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4B76D" w14:textId="322D230B" w:rsidR="00166F35" w:rsidRPr="0040698F" w:rsidRDefault="00833D9F" w:rsidP="00166F35">
      <w:pPr>
        <w:spacing w:after="0" w:line="240" w:lineRule="auto"/>
        <w:rPr>
          <w:rFonts w:ascii="Arial" w:hAnsi="Arial" w:cs="Arial"/>
          <w:b/>
          <w:bCs/>
          <w:i/>
          <w:iCs/>
          <w:color w:val="595959"/>
          <w:sz w:val="32"/>
          <w:szCs w:val="32"/>
        </w:rPr>
      </w:pPr>
      <w:r>
        <w:rPr>
          <w:noProof/>
          <w:lang w:eastAsia="ru-RU"/>
        </w:rPr>
        <w:drawing>
          <wp:anchor distT="0" distB="0" distL="114300" distR="114300" simplePos="0" relativeHeight="251659776" behindDoc="1" locked="0" layoutInCell="1" allowOverlap="1" wp14:anchorId="24C1577E" wp14:editId="14DE0734">
            <wp:simplePos x="0" y="0"/>
            <wp:positionH relativeFrom="margin">
              <wp:posOffset>3949065</wp:posOffset>
            </wp:positionH>
            <wp:positionV relativeFrom="paragraph">
              <wp:posOffset>0</wp:posOffset>
            </wp:positionV>
            <wp:extent cx="2006600" cy="1128395"/>
            <wp:effectExtent l="0" t="0" r="0" b="0"/>
            <wp:wrapTight wrapText="bothSides">
              <wp:wrapPolygon edited="0">
                <wp:start x="0" y="0"/>
                <wp:lineTo x="0" y="21150"/>
                <wp:lineTo x="21327" y="21150"/>
                <wp:lineTo x="21327" y="0"/>
                <wp:lineTo x="0" y="0"/>
              </wp:wrapPolygon>
            </wp:wrapTight>
            <wp:docPr id="17" name="Рисунок 17" descr="Региональные отделения Российского общества «Зн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егиональные отделения Российского общества «Знани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6600" cy="1128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57728" behindDoc="1" locked="0" layoutInCell="1" allowOverlap="1" wp14:anchorId="17A689D6" wp14:editId="2132CB6E">
            <wp:simplePos x="0" y="0"/>
            <wp:positionH relativeFrom="column">
              <wp:posOffset>2280285</wp:posOffset>
            </wp:positionH>
            <wp:positionV relativeFrom="paragraph">
              <wp:posOffset>0</wp:posOffset>
            </wp:positionV>
            <wp:extent cx="1765935" cy="1043940"/>
            <wp:effectExtent l="0" t="0" r="5715" b="3810"/>
            <wp:wrapTight wrapText="bothSides">
              <wp:wrapPolygon edited="0">
                <wp:start x="0" y="0"/>
                <wp:lineTo x="0" y="21285"/>
                <wp:lineTo x="21437" y="21285"/>
                <wp:lineTo x="21437"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935"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i/>
          <w:iCs/>
          <w:noProof/>
          <w:color w:val="595959"/>
          <w:sz w:val="32"/>
          <w:szCs w:val="32"/>
          <w:lang w:eastAsia="ru-RU"/>
        </w:rPr>
        <w:t xml:space="preserve"> </w:t>
      </w:r>
      <w:bookmarkStart w:id="0" w:name="_GoBack"/>
      <w:bookmarkEnd w:id="0"/>
      <w:r>
        <w:rPr>
          <w:rFonts w:ascii="Arial" w:hAnsi="Arial" w:cs="Arial"/>
          <w:b/>
          <w:bCs/>
          <w:i/>
          <w:iCs/>
          <w:noProof/>
          <w:color w:val="595959"/>
          <w:sz w:val="32"/>
          <w:szCs w:val="32"/>
          <w:lang w:eastAsia="ru-RU"/>
        </w:rPr>
        <w:drawing>
          <wp:inline distT="0" distB="0" distL="0" distR="0" wp14:anchorId="32D09A84" wp14:editId="08A63A5C">
            <wp:extent cx="1817756"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su-color-horizontal-full.png"/>
                    <pic:cNvPicPr/>
                  </pic:nvPicPr>
                  <pic:blipFill>
                    <a:blip r:embed="rId14">
                      <a:extLst>
                        <a:ext uri="{28A0092B-C50C-407E-A947-70E740481C1C}">
                          <a14:useLocalDpi xmlns:a14="http://schemas.microsoft.com/office/drawing/2010/main" val="0"/>
                        </a:ext>
                      </a:extLst>
                    </a:blip>
                    <a:stretch>
                      <a:fillRect/>
                    </a:stretch>
                  </pic:blipFill>
                  <pic:spPr>
                    <a:xfrm>
                      <a:off x="0" y="0"/>
                      <a:ext cx="1840290" cy="482154"/>
                    </a:xfrm>
                    <a:prstGeom prst="rect">
                      <a:avLst/>
                    </a:prstGeom>
                  </pic:spPr>
                </pic:pic>
              </a:graphicData>
            </a:graphic>
          </wp:inline>
        </w:drawing>
      </w:r>
      <w:r>
        <w:rPr>
          <w:noProof/>
        </w:rPr>
        <w:t xml:space="preserve">     </w:t>
      </w:r>
      <w:r>
        <w:rPr>
          <w:noProof/>
          <w:lang w:eastAsia="ru-RU"/>
        </w:rPr>
        <w:drawing>
          <wp:inline distT="0" distB="0" distL="0" distR="0" wp14:anchorId="7AB47D0F" wp14:editId="24D3CF36">
            <wp:extent cx="2156460" cy="648584"/>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t="24560" b="23748"/>
                    <a:stretch/>
                  </pic:blipFill>
                  <pic:spPr bwMode="auto">
                    <a:xfrm>
                      <a:off x="0" y="0"/>
                      <a:ext cx="2160900" cy="649920"/>
                    </a:xfrm>
                    <a:prstGeom prst="rect">
                      <a:avLst/>
                    </a:prstGeom>
                    <a:noFill/>
                    <a:ln>
                      <a:noFill/>
                    </a:ln>
                    <a:extLst>
                      <a:ext uri="{53640926-AAD7-44D8-BBD7-CCE9431645EC}">
                        <a14:shadowObscured xmlns:a14="http://schemas.microsoft.com/office/drawing/2010/main"/>
                      </a:ext>
                    </a:extLst>
                  </pic:spPr>
                </pic:pic>
              </a:graphicData>
            </a:graphic>
          </wp:inline>
        </w:drawing>
      </w:r>
    </w:p>
    <w:p w14:paraId="6CF3FEE8" w14:textId="4CDD6C85" w:rsidR="00652065" w:rsidRPr="00D35979" w:rsidRDefault="00166F35" w:rsidP="00D35979">
      <w:pPr>
        <w:spacing w:after="240" w:line="240" w:lineRule="auto"/>
        <w:rPr>
          <w:rFonts w:ascii="Arial" w:hAnsi="Arial" w:cs="Arial"/>
          <w:b/>
          <w:color w:val="808080"/>
          <w:sz w:val="24"/>
          <w:szCs w:val="24"/>
        </w:rPr>
      </w:pPr>
      <w:r>
        <w:rPr>
          <w:rFonts w:ascii="Arial" w:hAnsi="Arial" w:cs="Arial"/>
          <w:b/>
          <w:color w:val="808080"/>
        </w:rPr>
        <w:t xml:space="preserve">                  </w:t>
      </w:r>
    </w:p>
    <w:p w14:paraId="43118423" w14:textId="5BC6D079" w:rsidR="00652065" w:rsidRPr="00897990" w:rsidRDefault="00897990" w:rsidP="00897990">
      <w:pPr>
        <w:spacing w:after="0" w:line="240" w:lineRule="auto"/>
        <w:rPr>
          <w:rFonts w:ascii="Arial" w:hAnsi="Arial" w:cs="Arial"/>
          <w:b/>
          <w:bCs/>
          <w:i/>
          <w:iCs/>
          <w:color w:val="595959" w:themeColor="text1" w:themeTint="A6"/>
          <w:sz w:val="32"/>
          <w:szCs w:val="32"/>
        </w:rPr>
      </w:pPr>
      <w:r>
        <w:rPr>
          <w:rFonts w:ascii="Arial" w:hAnsi="Arial" w:cs="Arial"/>
          <w:b/>
          <w:bCs/>
          <w:i/>
          <w:iCs/>
          <w:color w:val="595959" w:themeColor="text1" w:themeTint="A6"/>
          <w:sz w:val="32"/>
          <w:szCs w:val="32"/>
        </w:rPr>
        <w:t>ВСЕРОССИЙСКИЙ НАУЧНО-ПРАКТИЧЕСКИЙ СЕМИНАР С МЕЖДУНАРОДНЫМ УЧАСТИЕМ</w:t>
      </w:r>
    </w:p>
    <w:p w14:paraId="1207182C" w14:textId="5736F608" w:rsidR="00652065" w:rsidRPr="00897990" w:rsidRDefault="00652065" w:rsidP="00652065">
      <w:pPr>
        <w:spacing w:after="0" w:line="240" w:lineRule="auto"/>
        <w:rPr>
          <w:rFonts w:ascii="Arial" w:hAnsi="Arial" w:cs="Arial"/>
          <w:b/>
          <w:i/>
          <w:iCs/>
          <w:color w:val="0070C0"/>
          <w:sz w:val="28"/>
          <w:szCs w:val="28"/>
        </w:rPr>
      </w:pPr>
      <w:r w:rsidRPr="00897990">
        <w:rPr>
          <w:rFonts w:ascii="Arial" w:hAnsi="Arial" w:cs="Arial"/>
          <w:b/>
          <w:i/>
          <w:iCs/>
          <w:color w:val="0070C0"/>
          <w:sz w:val="28"/>
          <w:szCs w:val="28"/>
        </w:rPr>
        <w:t>«</w:t>
      </w:r>
      <w:r w:rsidR="00897990" w:rsidRPr="00897990">
        <w:rPr>
          <w:rFonts w:ascii="Arial" w:hAnsi="Arial" w:cs="Arial"/>
          <w:b/>
          <w:i/>
          <w:iCs/>
          <w:color w:val="0070C0"/>
          <w:sz w:val="28"/>
          <w:szCs w:val="28"/>
        </w:rPr>
        <w:t>СОЦИАЛЬНЫЕ РИСКИ В СОВРЕМЕННОМ ОБЩЕСТВЕ</w:t>
      </w:r>
      <w:r w:rsidRPr="00897990">
        <w:rPr>
          <w:rFonts w:ascii="Arial" w:hAnsi="Arial" w:cs="Arial"/>
          <w:b/>
          <w:i/>
          <w:iCs/>
          <w:color w:val="0070C0"/>
          <w:sz w:val="28"/>
          <w:szCs w:val="28"/>
        </w:rPr>
        <w:t>»</w:t>
      </w:r>
    </w:p>
    <w:p w14:paraId="10259786" w14:textId="422F8EA1" w:rsidR="00537CD3" w:rsidRDefault="003D2DE1" w:rsidP="00166F35">
      <w:pPr>
        <w:spacing w:after="0"/>
        <w:rPr>
          <w:rFonts w:ascii="Arial" w:hAnsi="Arial" w:cs="Arial"/>
          <w:b/>
          <w:color w:val="808080" w:themeColor="background1" w:themeShade="80"/>
          <w:sz w:val="24"/>
          <w:szCs w:val="24"/>
        </w:rPr>
      </w:pPr>
      <w:r>
        <w:rPr>
          <w:rFonts w:ascii="Arial" w:hAnsi="Arial" w:cs="Arial"/>
          <w:b/>
          <w:color w:val="808080" w:themeColor="background1" w:themeShade="80"/>
        </w:rPr>
        <w:t xml:space="preserve">г. Мурманск, </w:t>
      </w:r>
      <w:r w:rsidR="009A4B38">
        <w:rPr>
          <w:rFonts w:ascii="Arial" w:hAnsi="Arial" w:cs="Arial"/>
          <w:b/>
          <w:color w:val="808080" w:themeColor="background1" w:themeShade="80"/>
        </w:rPr>
        <w:t>8-</w:t>
      </w:r>
      <w:r w:rsidR="003A1745">
        <w:rPr>
          <w:rFonts w:ascii="Arial" w:hAnsi="Arial" w:cs="Arial"/>
          <w:b/>
          <w:color w:val="808080" w:themeColor="background1" w:themeShade="80"/>
        </w:rPr>
        <w:t xml:space="preserve">9 декабря </w:t>
      </w:r>
      <w:r>
        <w:rPr>
          <w:rFonts w:ascii="Arial" w:hAnsi="Arial" w:cs="Arial"/>
          <w:b/>
          <w:color w:val="808080" w:themeColor="background1" w:themeShade="80"/>
        </w:rPr>
        <w:t>2022</w:t>
      </w:r>
      <w:r w:rsidR="00652065" w:rsidRPr="00617C25">
        <w:rPr>
          <w:rFonts w:ascii="Arial" w:hAnsi="Arial" w:cs="Arial"/>
          <w:b/>
          <w:color w:val="808080" w:themeColor="background1" w:themeShade="80"/>
        </w:rPr>
        <w:t xml:space="preserve"> г</w:t>
      </w:r>
      <w:r w:rsidR="00652065" w:rsidRPr="00617C25">
        <w:rPr>
          <w:rFonts w:ascii="Arial" w:hAnsi="Arial" w:cs="Arial"/>
          <w:b/>
          <w:color w:val="808080" w:themeColor="background1" w:themeShade="80"/>
          <w:sz w:val="24"/>
          <w:szCs w:val="24"/>
        </w:rPr>
        <w:t>.</w:t>
      </w:r>
    </w:p>
    <w:p w14:paraId="1A365B6C" w14:textId="728964C0" w:rsidR="00166F35" w:rsidRPr="00537CD3" w:rsidRDefault="00537CD3" w:rsidP="00166F35">
      <w:pPr>
        <w:spacing w:after="0"/>
        <w:rPr>
          <w:rFonts w:ascii="Arial" w:hAnsi="Arial" w:cs="Arial"/>
          <w:b/>
          <w:color w:val="808080" w:themeColor="background1" w:themeShade="80"/>
          <w:sz w:val="24"/>
          <w:szCs w:val="24"/>
        </w:rPr>
      </w:pPr>
      <w:r w:rsidRPr="00897990">
        <w:rPr>
          <w:noProof/>
          <w:sz w:val="24"/>
          <w:szCs w:val="24"/>
          <w:lang w:eastAsia="ru-RU"/>
        </w:rPr>
        <mc:AlternateContent>
          <mc:Choice Requires="wps">
            <w:drawing>
              <wp:anchor distT="0" distB="0" distL="114300" distR="114300" simplePos="0" relativeHeight="251652608" behindDoc="1" locked="0" layoutInCell="1" allowOverlap="1" wp14:anchorId="5A314935" wp14:editId="5FCD13C7">
                <wp:simplePos x="0" y="0"/>
                <wp:positionH relativeFrom="column">
                  <wp:posOffset>-36195</wp:posOffset>
                </wp:positionH>
                <wp:positionV relativeFrom="paragraph">
                  <wp:posOffset>182880</wp:posOffset>
                </wp:positionV>
                <wp:extent cx="6019800" cy="1082040"/>
                <wp:effectExtent l="0" t="0" r="0" b="3810"/>
                <wp:wrapNone/>
                <wp:docPr id="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082040"/>
                        </a:xfrm>
                        <a:prstGeom prst="rect">
                          <a:avLst/>
                        </a:prstGeom>
                        <a:solidFill>
                          <a:srgbClr val="F2F2F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F6DF67" id="Прямоугольник 3" o:spid="_x0000_s1026" style="position:absolute;margin-left:-2.85pt;margin-top:14.4pt;width:474pt;height:85.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" fillcolor="#f2f2f2" stroked="f" strokeweight="1pt"/>
            </w:pict>
          </mc:Fallback>
        </mc:AlternateContent>
      </w:r>
    </w:p>
    <w:p w14:paraId="6A8D4ADC" w14:textId="20F90277" w:rsidR="00537CD3" w:rsidRPr="00537CD3" w:rsidRDefault="00897990" w:rsidP="00537CD3">
      <w:pPr>
        <w:pStyle w:val="1"/>
        <w:spacing w:before="0" w:line="240" w:lineRule="auto"/>
        <w:jc w:val="both"/>
        <w:rPr>
          <w:rFonts w:ascii="Arial" w:hAnsi="Arial" w:cs="Arial"/>
          <w:color w:val="000000" w:themeColor="text1"/>
          <w:spacing w:val="-6"/>
          <w:sz w:val="24"/>
          <w:szCs w:val="24"/>
        </w:rPr>
      </w:pPr>
      <w:r w:rsidRPr="00537CD3">
        <w:rPr>
          <w:rFonts w:ascii="Arial" w:hAnsi="Arial" w:cs="Arial"/>
          <w:color w:val="000000" w:themeColor="text1"/>
          <w:spacing w:val="-6"/>
          <w:sz w:val="24"/>
          <w:szCs w:val="24"/>
        </w:rPr>
        <w:t xml:space="preserve">Мурманский арктический государственный университет (МАГУ) совместно с Министерством труда и социального развития Мурманской области, Мурманским отделением Российского общества социологов, </w:t>
      </w:r>
      <w:r w:rsidR="002B4036" w:rsidRPr="00537CD3">
        <w:rPr>
          <w:rFonts w:ascii="Arial" w:hAnsi="Arial" w:cs="Arial"/>
          <w:color w:val="000000" w:themeColor="text1"/>
          <w:spacing w:val="-6"/>
          <w:sz w:val="24"/>
          <w:szCs w:val="24"/>
        </w:rPr>
        <w:t xml:space="preserve">Мурманским отделением Российского общества «Знание» </w:t>
      </w:r>
      <w:r w:rsidRPr="00537CD3">
        <w:rPr>
          <w:rFonts w:ascii="Arial" w:hAnsi="Arial" w:cs="Arial"/>
          <w:color w:val="000000" w:themeColor="text1"/>
          <w:spacing w:val="-6"/>
          <w:sz w:val="24"/>
          <w:szCs w:val="24"/>
        </w:rPr>
        <w:t>приглашает Вас и Ваших коллег принять участие во Всероссийском научно-практическом семинаре с международным участием «Социальные риски в современном обществе».</w:t>
      </w:r>
    </w:p>
    <w:p w14:paraId="0BE0646D" w14:textId="77777777" w:rsidR="00537CD3" w:rsidRPr="00537CD3" w:rsidRDefault="00537CD3" w:rsidP="00537CD3"/>
    <w:p w14:paraId="27895EF7" w14:textId="4687FBA7" w:rsidR="00433807" w:rsidRPr="00BE483A" w:rsidRDefault="00433807" w:rsidP="008906DD">
      <w:pPr>
        <w:tabs>
          <w:tab w:val="left" w:pos="5172"/>
        </w:tabs>
        <w:spacing w:after="120" w:line="240" w:lineRule="auto"/>
        <w:jc w:val="both"/>
        <w:rPr>
          <w:rFonts w:ascii="Arial" w:hAnsi="Arial" w:cs="Arial"/>
          <w:b/>
          <w:i/>
          <w:iCs/>
          <w:color w:val="0070C0"/>
          <w:sz w:val="24"/>
          <w:szCs w:val="24"/>
        </w:rPr>
      </w:pPr>
      <w:r w:rsidRPr="00BE483A">
        <w:rPr>
          <w:rFonts w:ascii="Arial" w:hAnsi="Arial" w:cs="Arial"/>
          <w:b/>
          <w:i/>
          <w:iCs/>
          <w:color w:val="0070C0"/>
          <w:sz w:val="24"/>
          <w:szCs w:val="24"/>
        </w:rPr>
        <w:t xml:space="preserve">ЦЕЛЬ ПРОВЕДЕНИЯ </w:t>
      </w:r>
      <w:r w:rsidR="00897990" w:rsidRPr="00BE483A">
        <w:rPr>
          <w:rFonts w:ascii="Arial" w:hAnsi="Arial" w:cs="Arial"/>
          <w:b/>
          <w:i/>
          <w:iCs/>
          <w:color w:val="0070C0"/>
          <w:sz w:val="24"/>
          <w:szCs w:val="24"/>
        </w:rPr>
        <w:t>СЕМИНАРА</w:t>
      </w:r>
      <w:r w:rsidR="008906DD">
        <w:rPr>
          <w:rFonts w:ascii="Arial" w:hAnsi="Arial" w:cs="Arial"/>
          <w:b/>
          <w:i/>
          <w:iCs/>
          <w:color w:val="0070C0"/>
          <w:sz w:val="24"/>
          <w:szCs w:val="24"/>
        </w:rPr>
        <w:tab/>
      </w:r>
    </w:p>
    <w:p w14:paraId="78E1BA22" w14:textId="2BF328D5" w:rsidR="00433807" w:rsidRDefault="00652065" w:rsidP="00537CD3">
      <w:pPr>
        <w:spacing w:after="0" w:line="240" w:lineRule="auto"/>
        <w:jc w:val="both"/>
        <w:rPr>
          <w:rFonts w:ascii="Arial" w:hAnsi="Arial" w:cs="Arial"/>
          <w:color w:val="000000" w:themeColor="text1"/>
          <w:spacing w:val="-6"/>
          <w:sz w:val="24"/>
          <w:szCs w:val="24"/>
        </w:rPr>
      </w:pPr>
      <w:r w:rsidRPr="00537CD3">
        <w:rPr>
          <w:rFonts w:ascii="Arial" w:hAnsi="Arial" w:cs="Arial"/>
          <w:color w:val="000000" w:themeColor="text1"/>
          <w:spacing w:val="-6"/>
          <w:sz w:val="24"/>
          <w:szCs w:val="24"/>
        </w:rPr>
        <w:t xml:space="preserve">Обеспечить возможность обсуждения </w:t>
      </w:r>
      <w:r w:rsidR="007201CD" w:rsidRPr="00537CD3">
        <w:rPr>
          <w:rFonts w:ascii="Arial" w:hAnsi="Arial" w:cs="Arial"/>
          <w:color w:val="000000" w:themeColor="text1"/>
          <w:spacing w:val="-6"/>
          <w:sz w:val="24"/>
          <w:szCs w:val="24"/>
        </w:rPr>
        <w:t>актуальных проблем и результатов накопленного опыта</w:t>
      </w:r>
      <w:r w:rsidR="000C550C" w:rsidRPr="00537CD3">
        <w:rPr>
          <w:rFonts w:ascii="Arial" w:hAnsi="Arial" w:cs="Arial"/>
          <w:color w:val="000000" w:themeColor="text1"/>
          <w:spacing w:val="-6"/>
          <w:sz w:val="24"/>
          <w:szCs w:val="24"/>
        </w:rPr>
        <w:t xml:space="preserve"> в области теоретической и эмпирической социологии, практической области социальной работы и работы с молодежью </w:t>
      </w:r>
      <w:r w:rsidR="007201CD" w:rsidRPr="00537CD3">
        <w:rPr>
          <w:rFonts w:ascii="Arial" w:hAnsi="Arial" w:cs="Arial"/>
          <w:color w:val="000000" w:themeColor="text1"/>
          <w:spacing w:val="-6"/>
          <w:sz w:val="24"/>
          <w:szCs w:val="24"/>
        </w:rPr>
        <w:t xml:space="preserve">по проблемам профилактики, минимизации и преодолению социальных рисков современного общества. Обмен знаний </w:t>
      </w:r>
      <w:r w:rsidR="000C550C" w:rsidRPr="00537CD3">
        <w:rPr>
          <w:rFonts w:ascii="Arial" w:hAnsi="Arial" w:cs="Arial"/>
          <w:color w:val="000000" w:themeColor="text1"/>
          <w:spacing w:val="-6"/>
          <w:sz w:val="24"/>
          <w:szCs w:val="24"/>
        </w:rPr>
        <w:t>и п</w:t>
      </w:r>
      <w:r w:rsidR="007201CD" w:rsidRPr="00537CD3">
        <w:rPr>
          <w:rFonts w:ascii="Arial" w:hAnsi="Arial" w:cs="Arial"/>
          <w:color w:val="000000" w:themeColor="text1"/>
          <w:spacing w:val="-6"/>
          <w:sz w:val="24"/>
          <w:szCs w:val="24"/>
        </w:rPr>
        <w:t>родвижение исследовательск</w:t>
      </w:r>
      <w:r w:rsidR="000C550C" w:rsidRPr="00537CD3">
        <w:rPr>
          <w:rFonts w:ascii="Arial" w:hAnsi="Arial" w:cs="Arial"/>
          <w:color w:val="000000" w:themeColor="text1"/>
          <w:spacing w:val="-6"/>
          <w:sz w:val="24"/>
          <w:szCs w:val="24"/>
        </w:rPr>
        <w:t>их</w:t>
      </w:r>
      <w:r w:rsidR="007201CD" w:rsidRPr="00537CD3">
        <w:rPr>
          <w:rFonts w:ascii="Arial" w:hAnsi="Arial" w:cs="Arial"/>
          <w:color w:val="000000" w:themeColor="text1"/>
          <w:spacing w:val="-6"/>
          <w:sz w:val="24"/>
          <w:szCs w:val="24"/>
        </w:rPr>
        <w:t xml:space="preserve"> и</w:t>
      </w:r>
      <w:r w:rsidR="000C550C" w:rsidRPr="00537CD3">
        <w:rPr>
          <w:rFonts w:ascii="Arial" w:hAnsi="Arial" w:cs="Arial"/>
          <w:color w:val="000000" w:themeColor="text1"/>
          <w:spacing w:val="-6"/>
          <w:sz w:val="24"/>
          <w:szCs w:val="24"/>
        </w:rPr>
        <w:t xml:space="preserve"> </w:t>
      </w:r>
      <w:r w:rsidR="007201CD" w:rsidRPr="00537CD3">
        <w:rPr>
          <w:rFonts w:ascii="Arial" w:hAnsi="Arial" w:cs="Arial"/>
          <w:color w:val="000000" w:themeColor="text1"/>
          <w:spacing w:val="-6"/>
          <w:sz w:val="24"/>
          <w:szCs w:val="24"/>
        </w:rPr>
        <w:t>практическ</w:t>
      </w:r>
      <w:r w:rsidR="000C550C" w:rsidRPr="00537CD3">
        <w:rPr>
          <w:rFonts w:ascii="Arial" w:hAnsi="Arial" w:cs="Arial"/>
          <w:color w:val="000000" w:themeColor="text1"/>
          <w:spacing w:val="-6"/>
          <w:sz w:val="24"/>
          <w:szCs w:val="24"/>
        </w:rPr>
        <w:t>их</w:t>
      </w:r>
      <w:r w:rsidR="007201CD" w:rsidRPr="00537CD3">
        <w:rPr>
          <w:rFonts w:ascii="Arial" w:hAnsi="Arial" w:cs="Arial"/>
          <w:color w:val="000000" w:themeColor="text1"/>
          <w:spacing w:val="-6"/>
          <w:sz w:val="24"/>
          <w:szCs w:val="24"/>
        </w:rPr>
        <w:t xml:space="preserve"> </w:t>
      </w:r>
      <w:r w:rsidR="000C550C" w:rsidRPr="00537CD3">
        <w:rPr>
          <w:rFonts w:ascii="Arial" w:hAnsi="Arial" w:cs="Arial"/>
          <w:color w:val="000000" w:themeColor="text1"/>
          <w:spacing w:val="-6"/>
          <w:sz w:val="24"/>
          <w:szCs w:val="24"/>
        </w:rPr>
        <w:t>достижений</w:t>
      </w:r>
      <w:r w:rsidRPr="00537CD3">
        <w:rPr>
          <w:rFonts w:ascii="Arial" w:hAnsi="Arial" w:cs="Arial"/>
          <w:color w:val="000000" w:themeColor="text1"/>
          <w:spacing w:val="-6"/>
          <w:sz w:val="24"/>
          <w:szCs w:val="24"/>
        </w:rPr>
        <w:t xml:space="preserve">, развития контактов российских и зарубежных </w:t>
      </w:r>
      <w:r w:rsidR="008906DD" w:rsidRPr="00537CD3">
        <w:rPr>
          <w:rFonts w:ascii="Arial" w:hAnsi="Arial" w:cs="Arial"/>
          <w:color w:val="000000" w:themeColor="text1"/>
          <w:spacing w:val="-6"/>
          <w:sz w:val="24"/>
          <w:szCs w:val="24"/>
        </w:rPr>
        <w:t xml:space="preserve">ученых и </w:t>
      </w:r>
      <w:r w:rsidRPr="00537CD3">
        <w:rPr>
          <w:rFonts w:ascii="Arial" w:hAnsi="Arial" w:cs="Arial"/>
          <w:color w:val="000000" w:themeColor="text1"/>
          <w:spacing w:val="-6"/>
          <w:sz w:val="24"/>
          <w:szCs w:val="24"/>
        </w:rPr>
        <w:t xml:space="preserve">специалистов. </w:t>
      </w:r>
    </w:p>
    <w:p w14:paraId="2A72401B" w14:textId="77777777" w:rsidR="00537CD3" w:rsidRPr="00537CD3" w:rsidRDefault="00537CD3" w:rsidP="00537CD3">
      <w:pPr>
        <w:spacing w:after="0" w:line="240" w:lineRule="auto"/>
        <w:jc w:val="both"/>
        <w:rPr>
          <w:rFonts w:ascii="Arial" w:hAnsi="Arial" w:cs="Arial"/>
          <w:color w:val="000000" w:themeColor="text1"/>
          <w:spacing w:val="-6"/>
          <w:sz w:val="24"/>
          <w:szCs w:val="24"/>
        </w:rPr>
      </w:pPr>
    </w:p>
    <w:p w14:paraId="06AE9C65" w14:textId="34883E70" w:rsidR="00433807" w:rsidRPr="00BE483A" w:rsidRDefault="00433807" w:rsidP="00943380">
      <w:pPr>
        <w:spacing w:after="360" w:line="240" w:lineRule="auto"/>
        <w:jc w:val="both"/>
        <w:rPr>
          <w:rFonts w:ascii="Arial" w:hAnsi="Arial" w:cs="Arial"/>
          <w:b/>
          <w:i/>
          <w:iCs/>
          <w:color w:val="0070C0"/>
          <w:sz w:val="24"/>
          <w:szCs w:val="24"/>
        </w:rPr>
      </w:pPr>
      <w:r w:rsidRPr="00BE483A">
        <w:rPr>
          <w:rFonts w:ascii="Arial" w:hAnsi="Arial" w:cs="Arial"/>
          <w:b/>
          <w:i/>
          <w:iCs/>
          <w:color w:val="0070C0"/>
          <w:sz w:val="24"/>
          <w:szCs w:val="24"/>
        </w:rPr>
        <w:t xml:space="preserve">ОСНОВНЫЕ НАПРАВЛЕНИЯ РАБОТЫ </w:t>
      </w:r>
      <w:r w:rsidR="00BE483A" w:rsidRPr="00BE483A">
        <w:rPr>
          <w:rFonts w:ascii="Arial" w:hAnsi="Arial" w:cs="Arial"/>
          <w:b/>
          <w:i/>
          <w:iCs/>
          <w:color w:val="0070C0"/>
          <w:sz w:val="24"/>
          <w:szCs w:val="24"/>
        </w:rPr>
        <w:t>НАУЧНО-ПРАКТИЧЕСКОГО СЕМИНАРА</w:t>
      </w:r>
    </w:p>
    <w:tbl>
      <w:tblPr>
        <w:tblW w:w="10349" w:type="dxa"/>
        <w:tblInd w:w="-851" w:type="dxa"/>
        <w:tblLook w:val="00A0" w:firstRow="1" w:lastRow="0" w:firstColumn="1" w:lastColumn="0" w:noHBand="0" w:noVBand="0"/>
      </w:tblPr>
      <w:tblGrid>
        <w:gridCol w:w="2856"/>
        <w:gridCol w:w="2379"/>
        <w:gridCol w:w="2497"/>
        <w:gridCol w:w="2617"/>
      </w:tblGrid>
      <w:tr w:rsidR="00BF7C3F" w:rsidRPr="00D35979" w14:paraId="3A4E5924" w14:textId="77777777" w:rsidTr="00AE1EED">
        <w:tc>
          <w:tcPr>
            <w:tcW w:w="2856" w:type="dxa"/>
          </w:tcPr>
          <w:p w14:paraId="73B293D9" w14:textId="77777777" w:rsidR="00A76FF5" w:rsidRPr="00D35979" w:rsidRDefault="00A76FF5" w:rsidP="00AF2240">
            <w:pPr>
              <w:spacing w:after="120" w:line="240" w:lineRule="auto"/>
              <w:jc w:val="both"/>
              <w:rPr>
                <w:rFonts w:ascii="Arial" w:hAnsi="Arial" w:cs="Arial"/>
                <w:b/>
                <w:i/>
                <w:iCs/>
                <w:color w:val="0070C0"/>
                <w:sz w:val="23"/>
                <w:szCs w:val="23"/>
              </w:rPr>
            </w:pPr>
            <w:r w:rsidRPr="00D35979">
              <w:rPr>
                <w:noProof/>
                <w:sz w:val="23"/>
                <w:szCs w:val="23"/>
                <w:lang w:eastAsia="ru-RU"/>
              </w:rPr>
              <w:drawing>
                <wp:anchor distT="0" distB="0" distL="114300" distR="114300" simplePos="0" relativeHeight="251666944" behindDoc="0" locked="0" layoutInCell="1" allowOverlap="1" wp14:anchorId="35655737" wp14:editId="054F9AB6">
                  <wp:simplePos x="0" y="0"/>
                  <wp:positionH relativeFrom="margin">
                    <wp:posOffset>472440</wp:posOffset>
                  </wp:positionH>
                  <wp:positionV relativeFrom="margin">
                    <wp:posOffset>13335</wp:posOffset>
                  </wp:positionV>
                  <wp:extent cx="960120" cy="958215"/>
                  <wp:effectExtent l="0" t="0" r="0" b="0"/>
                  <wp:wrapTopAndBottom/>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0120" cy="958215"/>
                          </a:xfrm>
                          <a:prstGeom prst="rect">
                            <a:avLst/>
                          </a:prstGeom>
                          <a:noFill/>
                        </pic:spPr>
                      </pic:pic>
                    </a:graphicData>
                  </a:graphic>
                  <wp14:sizeRelH relativeFrom="page">
                    <wp14:pctWidth>0</wp14:pctWidth>
                  </wp14:sizeRelH>
                  <wp14:sizeRelV relativeFrom="page">
                    <wp14:pctHeight>0</wp14:pctHeight>
                  </wp14:sizeRelV>
                </wp:anchor>
              </w:drawing>
            </w:r>
          </w:p>
        </w:tc>
        <w:tc>
          <w:tcPr>
            <w:tcW w:w="2379" w:type="dxa"/>
          </w:tcPr>
          <w:p w14:paraId="24DEDEC6" w14:textId="77777777" w:rsidR="00A76FF5" w:rsidRPr="00D35979" w:rsidRDefault="00A76FF5" w:rsidP="00AF2240">
            <w:pPr>
              <w:spacing w:after="120" w:line="240" w:lineRule="auto"/>
              <w:jc w:val="both"/>
              <w:rPr>
                <w:rFonts w:ascii="Arial" w:hAnsi="Arial" w:cs="Arial"/>
                <w:b/>
                <w:i/>
                <w:iCs/>
                <w:color w:val="0070C0"/>
                <w:sz w:val="23"/>
                <w:szCs w:val="23"/>
              </w:rPr>
            </w:pPr>
            <w:r w:rsidRPr="00D35979">
              <w:rPr>
                <w:noProof/>
                <w:sz w:val="23"/>
                <w:szCs w:val="23"/>
                <w:lang w:eastAsia="ru-RU"/>
              </w:rPr>
              <w:drawing>
                <wp:anchor distT="0" distB="0" distL="114300" distR="114300" simplePos="0" relativeHeight="251664896" behindDoc="0" locked="0" layoutInCell="1" allowOverlap="1" wp14:anchorId="38B8C339" wp14:editId="0BCB0F6D">
                  <wp:simplePos x="0" y="0"/>
                  <wp:positionH relativeFrom="page">
                    <wp:posOffset>198755</wp:posOffset>
                  </wp:positionH>
                  <wp:positionV relativeFrom="paragraph">
                    <wp:posOffset>4445</wp:posOffset>
                  </wp:positionV>
                  <wp:extent cx="970280" cy="967740"/>
                  <wp:effectExtent l="0" t="0" r="0" b="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0280" cy="967740"/>
                          </a:xfrm>
                          <a:prstGeom prst="rect">
                            <a:avLst/>
                          </a:prstGeom>
                          <a:noFill/>
                        </pic:spPr>
                      </pic:pic>
                    </a:graphicData>
                  </a:graphic>
                  <wp14:sizeRelH relativeFrom="page">
                    <wp14:pctWidth>0</wp14:pctWidth>
                  </wp14:sizeRelH>
                  <wp14:sizeRelV relativeFrom="page">
                    <wp14:pctHeight>0</wp14:pctHeight>
                  </wp14:sizeRelV>
                </wp:anchor>
              </w:drawing>
            </w:r>
          </w:p>
        </w:tc>
        <w:tc>
          <w:tcPr>
            <w:tcW w:w="2497" w:type="dxa"/>
          </w:tcPr>
          <w:p w14:paraId="15151DFC" w14:textId="77777777" w:rsidR="00A76FF5" w:rsidRPr="00D35979" w:rsidRDefault="00A76FF5" w:rsidP="00AF2240">
            <w:pPr>
              <w:spacing w:after="120" w:line="240" w:lineRule="auto"/>
              <w:jc w:val="both"/>
              <w:rPr>
                <w:rFonts w:ascii="Arial" w:hAnsi="Arial" w:cs="Arial"/>
                <w:b/>
                <w:i/>
                <w:iCs/>
                <w:color w:val="0070C0"/>
                <w:sz w:val="23"/>
                <w:szCs w:val="23"/>
              </w:rPr>
            </w:pPr>
            <w:r w:rsidRPr="00D35979">
              <w:rPr>
                <w:noProof/>
                <w:sz w:val="23"/>
                <w:szCs w:val="23"/>
                <w:lang w:eastAsia="ru-RU"/>
              </w:rPr>
              <w:drawing>
                <wp:anchor distT="0" distB="0" distL="114300" distR="114300" simplePos="0" relativeHeight="251665920" behindDoc="0" locked="0" layoutInCell="1" allowOverlap="1" wp14:anchorId="0AD8D1C7" wp14:editId="6A855E20">
                  <wp:simplePos x="0" y="0"/>
                  <wp:positionH relativeFrom="column">
                    <wp:posOffset>191770</wp:posOffset>
                  </wp:positionH>
                  <wp:positionV relativeFrom="paragraph">
                    <wp:posOffset>30480</wp:posOffset>
                  </wp:positionV>
                  <wp:extent cx="962025" cy="962025"/>
                  <wp:effectExtent l="0" t="0" r="9525" b="9525"/>
                  <wp:wrapNone/>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2617" w:type="dxa"/>
          </w:tcPr>
          <w:p w14:paraId="43233FAB" w14:textId="5990586B" w:rsidR="00BF7C3F" w:rsidRPr="00D35979" w:rsidRDefault="00537CD3" w:rsidP="00537CD3">
            <w:pPr>
              <w:spacing w:after="120" w:line="240" w:lineRule="auto"/>
              <w:jc w:val="both"/>
              <w:rPr>
                <w:noProof/>
                <w:sz w:val="23"/>
                <w:szCs w:val="23"/>
                <w:lang w:eastAsia="ru-RU"/>
              </w:rPr>
            </w:pPr>
            <w:r w:rsidRPr="00D35979">
              <w:rPr>
                <w:noProof/>
                <w:sz w:val="23"/>
                <w:szCs w:val="23"/>
                <w:lang w:eastAsia="ru-RU"/>
              </w:rPr>
              <w:drawing>
                <wp:anchor distT="0" distB="0" distL="114300" distR="114300" simplePos="0" relativeHeight="251722240" behindDoc="0" locked="0" layoutInCell="1" allowOverlap="1" wp14:anchorId="37ECAE25" wp14:editId="38218325">
                  <wp:simplePos x="0" y="0"/>
                  <wp:positionH relativeFrom="column">
                    <wp:posOffset>143510</wp:posOffset>
                  </wp:positionH>
                  <wp:positionV relativeFrom="paragraph">
                    <wp:posOffset>-10160</wp:posOffset>
                  </wp:positionV>
                  <wp:extent cx="1114425" cy="1057029"/>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Без имени.png"/>
                          <pic:cNvPicPr/>
                        </pic:nvPicPr>
                        <pic:blipFill>
                          <a:blip r:embed="rId19">
                            <a:extLst>
                              <a:ext uri="{28A0092B-C50C-407E-A947-70E740481C1C}">
                                <a14:useLocalDpi xmlns:a14="http://schemas.microsoft.com/office/drawing/2010/main" val="0"/>
                              </a:ext>
                            </a:extLst>
                          </a:blip>
                          <a:stretch>
                            <a:fillRect/>
                          </a:stretch>
                        </pic:blipFill>
                        <pic:spPr>
                          <a:xfrm>
                            <a:off x="0" y="0"/>
                            <a:ext cx="1114425" cy="1057029"/>
                          </a:xfrm>
                          <a:prstGeom prst="rect">
                            <a:avLst/>
                          </a:prstGeom>
                          <a:noFill/>
                        </pic:spPr>
                      </pic:pic>
                    </a:graphicData>
                  </a:graphic>
                </wp:anchor>
              </w:drawing>
            </w:r>
          </w:p>
        </w:tc>
      </w:tr>
      <w:tr w:rsidR="00652065" w:rsidRPr="00D35979" w14:paraId="3DEE4482" w14:textId="77777777" w:rsidTr="00AE1EED">
        <w:tc>
          <w:tcPr>
            <w:tcW w:w="2856" w:type="dxa"/>
          </w:tcPr>
          <w:p w14:paraId="61F44EEF" w14:textId="77777777" w:rsidR="00BE483A" w:rsidRPr="00537CD3" w:rsidRDefault="00897990" w:rsidP="00BE483A">
            <w:pPr>
              <w:spacing w:after="0" w:line="240" w:lineRule="auto"/>
              <w:jc w:val="center"/>
              <w:rPr>
                <w:rFonts w:ascii="Arial" w:hAnsi="Arial" w:cs="Arial"/>
                <w:color w:val="000000" w:themeColor="text1"/>
                <w:spacing w:val="-6"/>
              </w:rPr>
            </w:pPr>
            <w:r w:rsidRPr="00537CD3">
              <w:rPr>
                <w:rFonts w:ascii="Arial" w:hAnsi="Arial" w:cs="Arial"/>
                <w:color w:val="000000" w:themeColor="text1"/>
                <w:spacing w:val="-6"/>
              </w:rPr>
              <w:sym w:font="Symbol" w:char="F0B7"/>
            </w:r>
            <w:r w:rsidRPr="00537CD3">
              <w:rPr>
                <w:rFonts w:ascii="Arial" w:hAnsi="Arial" w:cs="Arial"/>
                <w:color w:val="000000" w:themeColor="text1"/>
                <w:spacing w:val="-6"/>
              </w:rPr>
              <w:t xml:space="preserve"> Проблемы жизнедеятельности и качества жизни населения в условиях социальных рисков </w:t>
            </w:r>
          </w:p>
          <w:p w14:paraId="31B2FAAD" w14:textId="77777777" w:rsidR="00BE483A" w:rsidRPr="00537CD3" w:rsidRDefault="00897990" w:rsidP="00BE483A">
            <w:pPr>
              <w:spacing w:after="0" w:line="240" w:lineRule="auto"/>
              <w:jc w:val="center"/>
              <w:rPr>
                <w:rFonts w:ascii="Arial" w:hAnsi="Arial" w:cs="Arial"/>
                <w:color w:val="000000" w:themeColor="text1"/>
                <w:spacing w:val="-6"/>
              </w:rPr>
            </w:pPr>
            <w:r w:rsidRPr="00537CD3">
              <w:rPr>
                <w:rFonts w:ascii="Arial" w:hAnsi="Arial" w:cs="Arial"/>
                <w:color w:val="000000" w:themeColor="text1"/>
                <w:spacing w:val="-6"/>
              </w:rPr>
              <w:sym w:font="Symbol" w:char="F0B7"/>
            </w:r>
            <w:r w:rsidRPr="00537CD3">
              <w:rPr>
                <w:rFonts w:ascii="Arial" w:hAnsi="Arial" w:cs="Arial"/>
                <w:color w:val="000000" w:themeColor="text1"/>
                <w:spacing w:val="-6"/>
              </w:rPr>
              <w:t xml:space="preserve"> Социально-экономические и социокультурные проблемы и перспективы развития регионов</w:t>
            </w:r>
          </w:p>
          <w:p w14:paraId="6ABE81A2" w14:textId="6249956D" w:rsidR="00652065" w:rsidRPr="00537CD3" w:rsidRDefault="00652065" w:rsidP="00BE483A">
            <w:pPr>
              <w:spacing w:after="0" w:line="240" w:lineRule="auto"/>
              <w:jc w:val="center"/>
              <w:rPr>
                <w:rFonts w:ascii="Arial" w:hAnsi="Arial" w:cs="Arial"/>
                <w:color w:val="000000" w:themeColor="text1"/>
                <w:spacing w:val="-6"/>
              </w:rPr>
            </w:pPr>
          </w:p>
        </w:tc>
        <w:tc>
          <w:tcPr>
            <w:tcW w:w="2379" w:type="dxa"/>
          </w:tcPr>
          <w:p w14:paraId="62600821" w14:textId="77777777" w:rsidR="00B642EC" w:rsidRPr="00537CD3" w:rsidRDefault="00BE483A" w:rsidP="00BE483A">
            <w:pPr>
              <w:spacing w:after="0" w:line="240" w:lineRule="auto"/>
              <w:jc w:val="center"/>
              <w:rPr>
                <w:rFonts w:ascii="Arial" w:hAnsi="Arial" w:cs="Arial"/>
                <w:color w:val="000000" w:themeColor="text1"/>
                <w:spacing w:val="-6"/>
              </w:rPr>
            </w:pPr>
            <w:r w:rsidRPr="00537CD3">
              <w:rPr>
                <w:rFonts w:ascii="Arial" w:hAnsi="Arial" w:cs="Arial"/>
                <w:color w:val="000000" w:themeColor="text1"/>
                <w:spacing w:val="-6"/>
              </w:rPr>
              <w:sym w:font="Symbol" w:char="F0B7"/>
            </w:r>
            <w:r w:rsidRPr="00537CD3">
              <w:rPr>
                <w:rFonts w:ascii="Arial" w:hAnsi="Arial" w:cs="Arial"/>
                <w:color w:val="000000" w:themeColor="text1"/>
                <w:spacing w:val="-6"/>
              </w:rPr>
              <w:t xml:space="preserve"> Современные вызовы и риски социального развития арктических территорий </w:t>
            </w:r>
          </w:p>
          <w:p w14:paraId="329A6097" w14:textId="77777777" w:rsidR="00B642EC" w:rsidRPr="00537CD3" w:rsidRDefault="00BE483A" w:rsidP="00BE483A">
            <w:pPr>
              <w:spacing w:after="0" w:line="240" w:lineRule="auto"/>
              <w:jc w:val="center"/>
              <w:rPr>
                <w:rFonts w:ascii="Arial" w:hAnsi="Arial" w:cs="Arial"/>
                <w:color w:val="000000" w:themeColor="text1"/>
                <w:spacing w:val="-6"/>
              </w:rPr>
            </w:pPr>
            <w:r w:rsidRPr="00537CD3">
              <w:rPr>
                <w:rFonts w:ascii="Arial" w:hAnsi="Arial" w:cs="Arial"/>
                <w:color w:val="000000" w:themeColor="text1"/>
                <w:spacing w:val="-6"/>
              </w:rPr>
              <w:sym w:font="Symbol" w:char="F0B7"/>
            </w:r>
            <w:r w:rsidRPr="00537CD3">
              <w:rPr>
                <w:rFonts w:ascii="Arial" w:hAnsi="Arial" w:cs="Arial"/>
                <w:color w:val="000000" w:themeColor="text1"/>
                <w:spacing w:val="-6"/>
              </w:rPr>
              <w:t xml:space="preserve"> Социальное здоровье населения в современном обществе </w:t>
            </w:r>
          </w:p>
          <w:p w14:paraId="30E34211" w14:textId="7C1AC909" w:rsidR="00652065" w:rsidRPr="00537CD3" w:rsidRDefault="00BE483A" w:rsidP="00BE483A">
            <w:pPr>
              <w:spacing w:after="0" w:line="240" w:lineRule="auto"/>
              <w:jc w:val="center"/>
              <w:rPr>
                <w:rFonts w:ascii="Arial" w:hAnsi="Arial" w:cs="Arial"/>
                <w:color w:val="000000" w:themeColor="text1"/>
                <w:spacing w:val="-6"/>
              </w:rPr>
            </w:pPr>
            <w:r w:rsidRPr="00537CD3">
              <w:rPr>
                <w:rFonts w:ascii="Arial" w:hAnsi="Arial" w:cs="Arial"/>
                <w:color w:val="000000" w:themeColor="text1"/>
                <w:spacing w:val="-6"/>
              </w:rPr>
              <w:sym w:font="Symbol" w:char="F0B7"/>
            </w:r>
            <w:r w:rsidRPr="00537CD3">
              <w:rPr>
                <w:rFonts w:ascii="Arial" w:hAnsi="Arial" w:cs="Arial"/>
                <w:color w:val="000000" w:themeColor="text1"/>
                <w:spacing w:val="-6"/>
              </w:rPr>
              <w:t xml:space="preserve"> Социально-демографические процессы, гендер и семья в современных условиях</w:t>
            </w:r>
          </w:p>
        </w:tc>
        <w:tc>
          <w:tcPr>
            <w:tcW w:w="2497" w:type="dxa"/>
          </w:tcPr>
          <w:p w14:paraId="74D52EA5" w14:textId="77777777" w:rsidR="00BE483A" w:rsidRPr="00537CD3" w:rsidRDefault="00BE483A" w:rsidP="00BE483A">
            <w:pPr>
              <w:spacing w:after="0" w:line="240" w:lineRule="auto"/>
              <w:jc w:val="center"/>
              <w:rPr>
                <w:rFonts w:ascii="Arial" w:hAnsi="Arial" w:cs="Arial"/>
                <w:color w:val="000000" w:themeColor="text1"/>
                <w:spacing w:val="-6"/>
              </w:rPr>
            </w:pPr>
            <w:r w:rsidRPr="00537CD3">
              <w:rPr>
                <w:rFonts w:ascii="Arial" w:hAnsi="Arial" w:cs="Arial"/>
                <w:color w:val="000000" w:themeColor="text1"/>
                <w:spacing w:val="-6"/>
              </w:rPr>
              <w:sym w:font="Symbol" w:char="F0B7"/>
            </w:r>
            <w:r w:rsidRPr="00537CD3">
              <w:rPr>
                <w:rFonts w:ascii="Arial" w:hAnsi="Arial" w:cs="Arial"/>
                <w:color w:val="000000" w:themeColor="text1"/>
                <w:spacing w:val="-6"/>
              </w:rPr>
              <w:t xml:space="preserve"> Социальные риски молодежи: проблемы прогнозирования и управления </w:t>
            </w:r>
          </w:p>
          <w:p w14:paraId="01D10C28" w14:textId="4998051D" w:rsidR="00BE483A" w:rsidRPr="00537CD3" w:rsidRDefault="00BE483A" w:rsidP="00BE483A">
            <w:pPr>
              <w:spacing w:after="0" w:line="240" w:lineRule="auto"/>
              <w:jc w:val="center"/>
              <w:rPr>
                <w:rFonts w:ascii="Arial" w:hAnsi="Arial" w:cs="Arial"/>
                <w:color w:val="000000" w:themeColor="text1"/>
                <w:spacing w:val="-6"/>
              </w:rPr>
            </w:pPr>
            <w:r w:rsidRPr="00537CD3">
              <w:rPr>
                <w:rFonts w:ascii="Arial" w:hAnsi="Arial" w:cs="Arial"/>
                <w:color w:val="000000" w:themeColor="text1"/>
                <w:spacing w:val="-6"/>
              </w:rPr>
              <w:sym w:font="Symbol" w:char="F0B7"/>
            </w:r>
            <w:r w:rsidRPr="00537CD3">
              <w:rPr>
                <w:rFonts w:ascii="Arial" w:hAnsi="Arial" w:cs="Arial"/>
                <w:color w:val="000000" w:themeColor="text1"/>
                <w:spacing w:val="-6"/>
              </w:rPr>
              <w:t xml:space="preserve"> Роль государственных, коммерческих и общественных организаций в предупреждении и разрешении социальных проблем </w:t>
            </w:r>
          </w:p>
          <w:p w14:paraId="196A45B8" w14:textId="65FA1D53" w:rsidR="00652065" w:rsidRPr="00537CD3" w:rsidRDefault="00652065" w:rsidP="00BE483A">
            <w:pPr>
              <w:spacing w:after="0" w:line="240" w:lineRule="auto"/>
              <w:jc w:val="center"/>
              <w:rPr>
                <w:rFonts w:ascii="Arial" w:hAnsi="Arial" w:cs="Arial"/>
                <w:color w:val="000000" w:themeColor="text1"/>
                <w:spacing w:val="-6"/>
              </w:rPr>
            </w:pPr>
          </w:p>
        </w:tc>
        <w:tc>
          <w:tcPr>
            <w:tcW w:w="2617" w:type="dxa"/>
          </w:tcPr>
          <w:p w14:paraId="69282C61" w14:textId="453B6B11" w:rsidR="00BE483A" w:rsidRPr="00537CD3" w:rsidRDefault="00BE483A" w:rsidP="00BE483A">
            <w:pPr>
              <w:spacing w:after="0" w:line="240" w:lineRule="auto"/>
              <w:jc w:val="center"/>
              <w:rPr>
                <w:rFonts w:ascii="Arial" w:hAnsi="Arial" w:cs="Arial"/>
                <w:color w:val="000000" w:themeColor="text1"/>
                <w:spacing w:val="-6"/>
              </w:rPr>
            </w:pPr>
            <w:r w:rsidRPr="00537CD3">
              <w:rPr>
                <w:rFonts w:ascii="Arial" w:hAnsi="Arial" w:cs="Arial"/>
                <w:color w:val="000000" w:themeColor="text1"/>
                <w:spacing w:val="-6"/>
              </w:rPr>
              <w:sym w:font="Symbol" w:char="F0B7"/>
            </w:r>
            <w:r w:rsidRPr="00537CD3">
              <w:rPr>
                <w:rFonts w:ascii="Arial" w:hAnsi="Arial" w:cs="Arial"/>
                <w:color w:val="000000" w:themeColor="text1"/>
                <w:spacing w:val="-6"/>
              </w:rPr>
              <w:t xml:space="preserve"> Технологии работы с социальными рисками в направлении их минимизации</w:t>
            </w:r>
          </w:p>
          <w:p w14:paraId="46922615" w14:textId="77777777" w:rsidR="00BE483A" w:rsidRPr="00537CD3" w:rsidRDefault="00BE483A" w:rsidP="00BE483A">
            <w:pPr>
              <w:spacing w:after="0" w:line="240" w:lineRule="auto"/>
              <w:jc w:val="center"/>
              <w:rPr>
                <w:rFonts w:ascii="Arial" w:hAnsi="Arial" w:cs="Arial"/>
                <w:color w:val="000000" w:themeColor="text1"/>
                <w:spacing w:val="-6"/>
              </w:rPr>
            </w:pPr>
            <w:r w:rsidRPr="00537CD3">
              <w:rPr>
                <w:rFonts w:ascii="Arial" w:hAnsi="Arial" w:cs="Arial"/>
                <w:color w:val="000000" w:themeColor="text1"/>
                <w:spacing w:val="-6"/>
              </w:rPr>
              <w:sym w:font="Symbol" w:char="F0B7"/>
            </w:r>
            <w:r w:rsidRPr="00537CD3">
              <w:rPr>
                <w:rFonts w:ascii="Arial" w:hAnsi="Arial" w:cs="Arial"/>
                <w:color w:val="000000" w:themeColor="text1"/>
                <w:spacing w:val="-6"/>
              </w:rPr>
              <w:t xml:space="preserve"> Роль добровольческого движения в социальной поддержке населения </w:t>
            </w:r>
          </w:p>
          <w:p w14:paraId="1D015885" w14:textId="5701C63F" w:rsidR="00652065" w:rsidRPr="00537CD3" w:rsidRDefault="00BE483A" w:rsidP="00BE483A">
            <w:pPr>
              <w:spacing w:after="0" w:line="240" w:lineRule="auto"/>
              <w:jc w:val="center"/>
              <w:rPr>
                <w:rFonts w:ascii="Arial" w:hAnsi="Arial" w:cs="Arial"/>
                <w:color w:val="000000" w:themeColor="text1"/>
                <w:spacing w:val="-6"/>
              </w:rPr>
            </w:pPr>
            <w:r w:rsidRPr="00537CD3">
              <w:rPr>
                <w:rFonts w:ascii="Arial" w:hAnsi="Arial" w:cs="Arial"/>
                <w:color w:val="000000" w:themeColor="text1"/>
                <w:spacing w:val="-6"/>
              </w:rPr>
              <w:sym w:font="Symbol" w:char="F0B7"/>
            </w:r>
            <w:r w:rsidRPr="00537CD3">
              <w:rPr>
                <w:rFonts w:ascii="Arial" w:hAnsi="Arial" w:cs="Arial"/>
                <w:color w:val="000000" w:themeColor="text1"/>
                <w:spacing w:val="-6"/>
              </w:rPr>
              <w:t xml:space="preserve"> Методология и методы научного исследования социальных процессов и социальных рисков</w:t>
            </w:r>
          </w:p>
          <w:p w14:paraId="57ADB464" w14:textId="77777777" w:rsidR="00652065" w:rsidRPr="00537CD3" w:rsidRDefault="00652065" w:rsidP="00BE483A">
            <w:pPr>
              <w:spacing w:after="0" w:line="240" w:lineRule="auto"/>
              <w:jc w:val="center"/>
              <w:rPr>
                <w:rFonts w:ascii="Arial" w:hAnsi="Arial" w:cs="Arial"/>
                <w:color w:val="000000" w:themeColor="text1"/>
                <w:spacing w:val="-6"/>
              </w:rPr>
            </w:pPr>
          </w:p>
        </w:tc>
      </w:tr>
    </w:tbl>
    <w:p w14:paraId="6C75AE92" w14:textId="6943039D" w:rsidR="00964175" w:rsidRPr="00537CD3" w:rsidRDefault="00A238E0" w:rsidP="00537CD3">
      <w:pPr>
        <w:spacing w:after="0"/>
        <w:rPr>
          <w:rFonts w:ascii="Arial" w:hAnsi="Arial" w:cs="Arial"/>
          <w:color w:val="000000"/>
          <w:sz w:val="28"/>
          <w:szCs w:val="28"/>
        </w:rPr>
      </w:pPr>
      <w:r>
        <w:rPr>
          <w:rFonts w:ascii="Arial" w:hAnsi="Arial" w:cs="Arial"/>
          <w:b/>
          <w:bCs/>
          <w:i/>
          <w:iCs/>
          <w:noProof/>
          <w:color w:val="595959"/>
          <w:sz w:val="32"/>
          <w:szCs w:val="32"/>
          <w:lang w:eastAsia="ru-RU"/>
        </w:rPr>
        <w:lastRenderedPageBreak/>
        <w:drawing>
          <wp:anchor distT="0" distB="0" distL="114300" distR="114300" simplePos="0" relativeHeight="251670016" behindDoc="1" locked="0" layoutInCell="1" allowOverlap="1" wp14:anchorId="4BEB151E" wp14:editId="20A608DE">
            <wp:simplePos x="0" y="0"/>
            <wp:positionH relativeFrom="page">
              <wp:posOffset>1654175</wp:posOffset>
            </wp:positionH>
            <wp:positionV relativeFrom="paragraph">
              <wp:posOffset>-756285</wp:posOffset>
            </wp:positionV>
            <wp:extent cx="5940425" cy="2412365"/>
            <wp:effectExtent l="0" t="0" r="3175" b="698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н_Монтажная область 1.png"/>
                    <pic:cNvPicPr/>
                  </pic:nvPicPr>
                  <pic:blipFill>
                    <a:blip r:embed="rId20">
                      <a:extLst>
                        <a:ext uri="{28A0092B-C50C-407E-A947-70E740481C1C}">
                          <a14:useLocalDpi xmlns:a14="http://schemas.microsoft.com/office/drawing/2010/main" val="0"/>
                        </a:ext>
                      </a:extLst>
                    </a:blip>
                    <a:stretch>
                      <a:fillRect/>
                    </a:stretch>
                  </pic:blipFill>
                  <pic:spPr>
                    <a:xfrm>
                      <a:off x="0" y="0"/>
                      <a:ext cx="5940425" cy="2412365"/>
                    </a:xfrm>
                    <a:prstGeom prst="rect">
                      <a:avLst/>
                    </a:prstGeom>
                  </pic:spPr>
                </pic:pic>
              </a:graphicData>
            </a:graphic>
          </wp:anchor>
        </w:drawing>
      </w:r>
    </w:p>
    <w:p w14:paraId="202C8C0A" w14:textId="781C304B" w:rsidR="00652065" w:rsidRPr="0040698F" w:rsidRDefault="00652065" w:rsidP="00652065">
      <w:pPr>
        <w:spacing w:after="120" w:line="240" w:lineRule="auto"/>
        <w:jc w:val="both"/>
        <w:rPr>
          <w:rFonts w:ascii="Arial" w:hAnsi="Arial" w:cs="Arial"/>
          <w:b/>
          <w:i/>
          <w:iCs/>
          <w:color w:val="0070C0"/>
          <w:sz w:val="28"/>
          <w:szCs w:val="28"/>
        </w:rPr>
      </w:pPr>
      <w:r w:rsidRPr="0040698F">
        <w:rPr>
          <w:rFonts w:ascii="Arial" w:hAnsi="Arial" w:cs="Arial"/>
          <w:b/>
          <w:i/>
          <w:iCs/>
          <w:color w:val="0070C0"/>
          <w:sz w:val="28"/>
          <w:szCs w:val="28"/>
        </w:rPr>
        <w:t xml:space="preserve">ПРОГРАММНЫЙ КОМИТЕТ </w:t>
      </w:r>
      <w:r w:rsidR="00B642EC">
        <w:rPr>
          <w:rFonts w:ascii="Arial" w:hAnsi="Arial" w:cs="Arial"/>
          <w:b/>
          <w:i/>
          <w:iCs/>
          <w:color w:val="0070C0"/>
          <w:sz w:val="28"/>
          <w:szCs w:val="28"/>
        </w:rPr>
        <w:t>СЕМИНАРА</w:t>
      </w:r>
    </w:p>
    <w:p w14:paraId="60C72C8E" w14:textId="73157E27" w:rsidR="00B642EC" w:rsidRPr="00EC7338" w:rsidRDefault="00B642EC" w:rsidP="00652065">
      <w:pPr>
        <w:spacing w:after="0"/>
        <w:jc w:val="both"/>
        <w:rPr>
          <w:rFonts w:ascii="Arial" w:hAnsi="Arial" w:cs="Arial"/>
          <w:color w:val="000000" w:themeColor="text1"/>
          <w:spacing w:val="-6"/>
          <w:sz w:val="26"/>
          <w:szCs w:val="26"/>
        </w:rPr>
      </w:pPr>
      <w:r w:rsidRPr="00EC7338">
        <w:rPr>
          <w:rFonts w:ascii="Arial" w:hAnsi="Arial" w:cs="Arial"/>
          <w:b/>
          <w:bCs/>
          <w:color w:val="000000" w:themeColor="text1"/>
          <w:spacing w:val="-6"/>
          <w:sz w:val="26"/>
          <w:szCs w:val="26"/>
        </w:rPr>
        <w:t>Жигунова Г.В.,</w:t>
      </w:r>
      <w:r w:rsidRPr="00EC7338">
        <w:rPr>
          <w:rFonts w:ascii="Arial" w:hAnsi="Arial" w:cs="Arial"/>
          <w:color w:val="000000" w:themeColor="text1"/>
          <w:spacing w:val="-6"/>
          <w:sz w:val="26"/>
          <w:szCs w:val="26"/>
        </w:rPr>
        <w:t xml:space="preserve"> д-р социол. наук, доцент, заведующий кафедрой философии и социальных наук МАГУ, руководитель Мурманского отделения Российского общества социологов, председатель Мурманского отделения Российского общества «Знание» (председатель); </w:t>
      </w:r>
    </w:p>
    <w:p w14:paraId="57FB9E74" w14:textId="202A1DBB" w:rsidR="00B642EC" w:rsidRPr="00EC7338" w:rsidRDefault="00B642EC" w:rsidP="00652065">
      <w:pPr>
        <w:spacing w:after="0"/>
        <w:jc w:val="both"/>
        <w:rPr>
          <w:rFonts w:ascii="Arial" w:hAnsi="Arial" w:cs="Arial"/>
          <w:color w:val="000000" w:themeColor="text1"/>
          <w:spacing w:val="-6"/>
          <w:sz w:val="26"/>
          <w:szCs w:val="26"/>
        </w:rPr>
      </w:pPr>
      <w:r w:rsidRPr="00EC7338">
        <w:rPr>
          <w:rFonts w:ascii="Arial" w:hAnsi="Arial" w:cs="Arial"/>
          <w:b/>
          <w:bCs/>
          <w:color w:val="000000" w:themeColor="text1"/>
          <w:spacing w:val="-6"/>
          <w:sz w:val="26"/>
          <w:szCs w:val="26"/>
        </w:rPr>
        <w:t>Шипилов И.В.,</w:t>
      </w:r>
      <w:r w:rsidRPr="00EC7338">
        <w:rPr>
          <w:rFonts w:ascii="Arial" w:hAnsi="Arial" w:cs="Arial"/>
          <w:color w:val="000000" w:themeColor="text1"/>
          <w:spacing w:val="-6"/>
          <w:sz w:val="26"/>
          <w:szCs w:val="26"/>
        </w:rPr>
        <w:t xml:space="preserve"> заместитель министра труда и социального развития Мурманской области</w:t>
      </w:r>
      <w:r w:rsidR="003E7AE7" w:rsidRPr="00EC7338">
        <w:rPr>
          <w:rFonts w:ascii="Arial" w:hAnsi="Arial" w:cs="Arial"/>
          <w:color w:val="000000" w:themeColor="text1"/>
          <w:spacing w:val="-6"/>
          <w:sz w:val="26"/>
          <w:szCs w:val="26"/>
        </w:rPr>
        <w:t xml:space="preserve"> (зам. председателя)</w:t>
      </w:r>
      <w:r w:rsidRPr="00EC7338">
        <w:rPr>
          <w:rFonts w:ascii="Arial" w:hAnsi="Arial" w:cs="Arial"/>
          <w:color w:val="000000" w:themeColor="text1"/>
          <w:spacing w:val="-6"/>
          <w:sz w:val="26"/>
          <w:szCs w:val="26"/>
        </w:rPr>
        <w:t xml:space="preserve">; </w:t>
      </w:r>
    </w:p>
    <w:p w14:paraId="2B86D2F8" w14:textId="62A13245" w:rsidR="00B642EC" w:rsidRPr="00EC7338" w:rsidRDefault="00B642EC" w:rsidP="00652065">
      <w:pPr>
        <w:spacing w:after="0"/>
        <w:jc w:val="both"/>
        <w:rPr>
          <w:rFonts w:ascii="Arial" w:hAnsi="Arial" w:cs="Arial"/>
          <w:color w:val="000000" w:themeColor="text1"/>
          <w:spacing w:val="-6"/>
          <w:sz w:val="26"/>
          <w:szCs w:val="26"/>
        </w:rPr>
      </w:pPr>
      <w:r w:rsidRPr="00EC7338">
        <w:rPr>
          <w:rFonts w:ascii="Arial" w:hAnsi="Arial" w:cs="Arial"/>
          <w:b/>
          <w:bCs/>
          <w:color w:val="000000" w:themeColor="text1"/>
          <w:spacing w:val="-6"/>
          <w:sz w:val="26"/>
          <w:szCs w:val="26"/>
        </w:rPr>
        <w:t>Геринг А.Э.,</w:t>
      </w:r>
      <w:r w:rsidRPr="00EC7338">
        <w:rPr>
          <w:rFonts w:ascii="Arial" w:hAnsi="Arial" w:cs="Arial"/>
          <w:color w:val="000000" w:themeColor="text1"/>
          <w:spacing w:val="-6"/>
          <w:sz w:val="26"/>
          <w:szCs w:val="26"/>
        </w:rPr>
        <w:t xml:space="preserve"> </w:t>
      </w:r>
      <w:r w:rsidR="00EE19FB" w:rsidRPr="00EC7338">
        <w:rPr>
          <w:rFonts w:ascii="Arial" w:hAnsi="Arial" w:cs="Arial"/>
          <w:color w:val="000000" w:themeColor="text1"/>
          <w:spacing w:val="-6"/>
          <w:sz w:val="26"/>
          <w:szCs w:val="26"/>
        </w:rPr>
        <w:t>заместитель министра труда и социального развития Мурманской области</w:t>
      </w:r>
      <w:r w:rsidRPr="00EC7338">
        <w:rPr>
          <w:rFonts w:ascii="Arial" w:hAnsi="Arial" w:cs="Arial"/>
          <w:color w:val="000000" w:themeColor="text1"/>
          <w:spacing w:val="-6"/>
          <w:sz w:val="26"/>
          <w:szCs w:val="26"/>
        </w:rPr>
        <w:t xml:space="preserve">; </w:t>
      </w:r>
    </w:p>
    <w:p w14:paraId="4C1D2238" w14:textId="5356A5BF" w:rsidR="00B642EC" w:rsidRPr="00EC7338" w:rsidRDefault="00B642EC" w:rsidP="00652065">
      <w:pPr>
        <w:spacing w:after="0"/>
        <w:jc w:val="both"/>
        <w:rPr>
          <w:rFonts w:ascii="Arial" w:hAnsi="Arial" w:cs="Arial"/>
          <w:color w:val="000000" w:themeColor="text1"/>
          <w:spacing w:val="-6"/>
          <w:sz w:val="26"/>
          <w:szCs w:val="26"/>
        </w:rPr>
      </w:pPr>
      <w:r w:rsidRPr="00EC7338">
        <w:rPr>
          <w:rFonts w:ascii="Arial" w:hAnsi="Arial" w:cs="Arial"/>
          <w:b/>
          <w:bCs/>
          <w:color w:val="000000" w:themeColor="text1"/>
          <w:spacing w:val="-6"/>
          <w:sz w:val="26"/>
          <w:szCs w:val="26"/>
        </w:rPr>
        <w:t>Сидорова М.И.,</w:t>
      </w:r>
      <w:r w:rsidRPr="00EC7338">
        <w:rPr>
          <w:rFonts w:ascii="Arial" w:hAnsi="Arial" w:cs="Arial"/>
          <w:color w:val="000000" w:themeColor="text1"/>
          <w:spacing w:val="-6"/>
          <w:sz w:val="26"/>
          <w:szCs w:val="26"/>
        </w:rPr>
        <w:t xml:space="preserve"> канд. пед. наук, доцент кафедры философии и социальных наук МАГУ; </w:t>
      </w:r>
    </w:p>
    <w:p w14:paraId="3F4BEE77" w14:textId="1BEE42AD" w:rsidR="00B642EC" w:rsidRPr="00EC7338" w:rsidRDefault="00B642EC" w:rsidP="00652065">
      <w:pPr>
        <w:spacing w:after="0"/>
        <w:jc w:val="both"/>
        <w:rPr>
          <w:rFonts w:ascii="Arial" w:hAnsi="Arial" w:cs="Arial"/>
          <w:color w:val="000000" w:themeColor="text1"/>
          <w:spacing w:val="-6"/>
          <w:sz w:val="26"/>
          <w:szCs w:val="26"/>
        </w:rPr>
      </w:pPr>
      <w:r w:rsidRPr="00EC7338">
        <w:rPr>
          <w:rFonts w:ascii="Arial" w:hAnsi="Arial" w:cs="Arial"/>
          <w:b/>
          <w:bCs/>
          <w:color w:val="000000" w:themeColor="text1"/>
          <w:spacing w:val="-6"/>
          <w:sz w:val="26"/>
          <w:szCs w:val="26"/>
        </w:rPr>
        <w:t>Петошина С.И.,</w:t>
      </w:r>
      <w:r w:rsidRPr="00EC7338">
        <w:rPr>
          <w:rFonts w:ascii="Arial" w:hAnsi="Arial" w:cs="Arial"/>
          <w:color w:val="000000" w:themeColor="text1"/>
          <w:spacing w:val="-6"/>
          <w:sz w:val="26"/>
          <w:szCs w:val="26"/>
        </w:rPr>
        <w:t xml:space="preserve"> канд. филос. наук, доцент кафедры философии и социальных наук МАГУ; </w:t>
      </w:r>
    </w:p>
    <w:p w14:paraId="4BC202B4" w14:textId="3A957297" w:rsidR="00652065" w:rsidRPr="00EC7338" w:rsidRDefault="00B642EC" w:rsidP="00652065">
      <w:pPr>
        <w:spacing w:after="0"/>
        <w:jc w:val="both"/>
        <w:rPr>
          <w:rFonts w:ascii="Arial" w:hAnsi="Arial" w:cs="Arial"/>
          <w:color w:val="000000" w:themeColor="text1"/>
          <w:spacing w:val="-6"/>
          <w:sz w:val="26"/>
          <w:szCs w:val="26"/>
        </w:rPr>
      </w:pPr>
      <w:r w:rsidRPr="00EC7338">
        <w:rPr>
          <w:rFonts w:ascii="Arial" w:hAnsi="Arial" w:cs="Arial"/>
          <w:b/>
          <w:bCs/>
          <w:color w:val="000000" w:themeColor="text1"/>
          <w:spacing w:val="-6"/>
          <w:sz w:val="26"/>
          <w:szCs w:val="26"/>
        </w:rPr>
        <w:t>Шарова Е.Н.,</w:t>
      </w:r>
      <w:r w:rsidRPr="00EC7338">
        <w:rPr>
          <w:rFonts w:ascii="Arial" w:hAnsi="Arial" w:cs="Arial"/>
          <w:color w:val="000000" w:themeColor="text1"/>
          <w:spacing w:val="-6"/>
          <w:sz w:val="26"/>
          <w:szCs w:val="26"/>
        </w:rPr>
        <w:t xml:space="preserve"> канд. социол. наук, заведующий научно-исследовательской лабораторией социологических исследований МАГУ.</w:t>
      </w:r>
    </w:p>
    <w:p w14:paraId="2CC3CE0E" w14:textId="53E00484" w:rsidR="00BB6CCD" w:rsidRPr="00EC7338" w:rsidRDefault="00BB6CCD" w:rsidP="00BB6CCD">
      <w:pPr>
        <w:spacing w:after="0"/>
        <w:jc w:val="both"/>
        <w:rPr>
          <w:rFonts w:ascii="Arial" w:hAnsi="Arial" w:cs="Arial"/>
          <w:color w:val="000000" w:themeColor="text1"/>
          <w:spacing w:val="-6"/>
          <w:sz w:val="26"/>
          <w:szCs w:val="26"/>
        </w:rPr>
      </w:pPr>
      <w:r w:rsidRPr="00EC7338">
        <w:rPr>
          <w:rFonts w:ascii="Arial" w:hAnsi="Arial" w:cs="Arial"/>
          <w:b/>
          <w:bCs/>
          <w:color w:val="000000" w:themeColor="text1"/>
          <w:spacing w:val="-6"/>
          <w:sz w:val="26"/>
          <w:szCs w:val="26"/>
        </w:rPr>
        <w:t>Тегалева Т.Д.,</w:t>
      </w:r>
      <w:r w:rsidRPr="00EC7338">
        <w:rPr>
          <w:rFonts w:ascii="Arial" w:hAnsi="Arial" w:cs="Arial"/>
          <w:color w:val="000000" w:themeColor="text1"/>
          <w:spacing w:val="-6"/>
          <w:sz w:val="26"/>
          <w:szCs w:val="26"/>
        </w:rPr>
        <w:t xml:space="preserve"> старший преподаватель кафедры философии и социальных наук МАГУ (секретарь). </w:t>
      </w:r>
    </w:p>
    <w:p w14:paraId="0F8993A0" w14:textId="5E540CA9" w:rsidR="00432D23" w:rsidRDefault="00432D23" w:rsidP="00652065">
      <w:pPr>
        <w:spacing w:after="120" w:line="240" w:lineRule="auto"/>
        <w:jc w:val="both"/>
        <w:rPr>
          <w:rFonts w:ascii="Arial" w:hAnsi="Arial" w:cs="Arial"/>
          <w:b/>
          <w:i/>
          <w:iCs/>
          <w:color w:val="0070C0"/>
          <w:sz w:val="28"/>
          <w:szCs w:val="28"/>
        </w:rPr>
      </w:pPr>
    </w:p>
    <w:p w14:paraId="6CEE879C" w14:textId="1352F7FC" w:rsidR="00652065" w:rsidRPr="0040698F" w:rsidRDefault="00652065" w:rsidP="00652065">
      <w:pPr>
        <w:spacing w:after="120" w:line="240" w:lineRule="auto"/>
        <w:jc w:val="both"/>
        <w:rPr>
          <w:rFonts w:ascii="Arial" w:hAnsi="Arial" w:cs="Arial"/>
          <w:b/>
          <w:i/>
          <w:iCs/>
          <w:color w:val="0070C0"/>
          <w:sz w:val="28"/>
          <w:szCs w:val="28"/>
        </w:rPr>
      </w:pPr>
      <w:r w:rsidRPr="0040698F">
        <w:rPr>
          <w:rFonts w:ascii="Arial" w:hAnsi="Arial" w:cs="Arial"/>
          <w:b/>
          <w:i/>
          <w:iCs/>
          <w:color w:val="0070C0"/>
          <w:sz w:val="28"/>
          <w:szCs w:val="28"/>
        </w:rPr>
        <w:t xml:space="preserve">ОРГАНИЗАЦИОННЫЙ КОМИТЕТ </w:t>
      </w:r>
      <w:r w:rsidR="00B642EC">
        <w:rPr>
          <w:rFonts w:ascii="Arial" w:hAnsi="Arial" w:cs="Arial"/>
          <w:b/>
          <w:i/>
          <w:iCs/>
          <w:color w:val="0070C0"/>
          <w:sz w:val="28"/>
          <w:szCs w:val="28"/>
        </w:rPr>
        <w:t>СЕМИНАРА</w:t>
      </w:r>
    </w:p>
    <w:p w14:paraId="40410133" w14:textId="1D20A498" w:rsidR="0010353C" w:rsidRPr="00EC7338" w:rsidRDefault="0010353C" w:rsidP="0010353C">
      <w:pPr>
        <w:spacing w:after="0"/>
        <w:jc w:val="both"/>
        <w:rPr>
          <w:rFonts w:ascii="Arial" w:hAnsi="Arial" w:cs="Arial"/>
          <w:color w:val="000000" w:themeColor="text1"/>
          <w:spacing w:val="-6"/>
          <w:sz w:val="26"/>
          <w:szCs w:val="26"/>
        </w:rPr>
      </w:pPr>
      <w:r w:rsidRPr="00EC7338">
        <w:rPr>
          <w:rFonts w:ascii="Arial" w:hAnsi="Arial" w:cs="Arial"/>
          <w:b/>
          <w:bCs/>
          <w:color w:val="000000" w:themeColor="text1"/>
          <w:spacing w:val="-6"/>
          <w:sz w:val="26"/>
          <w:szCs w:val="26"/>
        </w:rPr>
        <w:t>Жигунова Г.В.,</w:t>
      </w:r>
      <w:r w:rsidRPr="00EC7338">
        <w:rPr>
          <w:rFonts w:ascii="Arial" w:hAnsi="Arial" w:cs="Arial"/>
          <w:color w:val="000000" w:themeColor="text1"/>
          <w:spacing w:val="-6"/>
          <w:sz w:val="26"/>
          <w:szCs w:val="26"/>
        </w:rPr>
        <w:t xml:space="preserve"> д-р социол. наук, доцент, заведующий кафедрой философии и социальных наук МАГУ, руководитель Мурманского отделения Российского общества социологов, председатель Мурманского отделения Российского общества «Знание» (председатель); </w:t>
      </w:r>
    </w:p>
    <w:p w14:paraId="2A4AB22B" w14:textId="27387FD4" w:rsidR="00B642EC" w:rsidRPr="00EC7338" w:rsidRDefault="00B642EC" w:rsidP="00AF5AF7">
      <w:pPr>
        <w:spacing w:after="0"/>
        <w:jc w:val="both"/>
        <w:rPr>
          <w:rFonts w:ascii="Arial" w:hAnsi="Arial" w:cs="Arial"/>
          <w:color w:val="000000" w:themeColor="text1"/>
          <w:spacing w:val="-6"/>
          <w:sz w:val="26"/>
          <w:szCs w:val="26"/>
        </w:rPr>
      </w:pPr>
      <w:r w:rsidRPr="00EC7338">
        <w:rPr>
          <w:rFonts w:ascii="Arial" w:hAnsi="Arial" w:cs="Arial"/>
          <w:b/>
          <w:bCs/>
          <w:color w:val="000000" w:themeColor="text1"/>
          <w:spacing w:val="-6"/>
          <w:sz w:val="26"/>
          <w:szCs w:val="26"/>
        </w:rPr>
        <w:t>Петошина С.И.,</w:t>
      </w:r>
      <w:r w:rsidRPr="00EC7338">
        <w:rPr>
          <w:rFonts w:ascii="Arial" w:hAnsi="Arial" w:cs="Arial"/>
          <w:color w:val="000000" w:themeColor="text1"/>
          <w:spacing w:val="-6"/>
          <w:sz w:val="26"/>
          <w:szCs w:val="26"/>
        </w:rPr>
        <w:t xml:space="preserve"> канд. филос. наук, доцент кафедры философии и социальных наук МАГУ (руководитель рабочей группы); </w:t>
      </w:r>
    </w:p>
    <w:p w14:paraId="7B70DF27" w14:textId="24AF99BB" w:rsidR="00DF6B3C" w:rsidRPr="00AF5AF7" w:rsidRDefault="00B642EC" w:rsidP="00AF5AF7">
      <w:pPr>
        <w:spacing w:after="0"/>
        <w:jc w:val="both"/>
        <w:rPr>
          <w:rFonts w:ascii="Arial" w:hAnsi="Arial" w:cs="Arial"/>
          <w:color w:val="000000" w:themeColor="text1"/>
          <w:spacing w:val="-6"/>
          <w:sz w:val="28"/>
          <w:szCs w:val="28"/>
        </w:rPr>
      </w:pPr>
      <w:r w:rsidRPr="00EC7338">
        <w:rPr>
          <w:rFonts w:ascii="Arial" w:hAnsi="Arial" w:cs="Arial"/>
          <w:b/>
          <w:bCs/>
          <w:color w:val="000000" w:themeColor="text1"/>
          <w:spacing w:val="-6"/>
          <w:sz w:val="26"/>
          <w:szCs w:val="26"/>
        </w:rPr>
        <w:t>Жук Т.И.,</w:t>
      </w:r>
      <w:r w:rsidRPr="00EC7338">
        <w:rPr>
          <w:rFonts w:ascii="Arial" w:hAnsi="Arial" w:cs="Arial"/>
          <w:color w:val="000000" w:themeColor="text1"/>
          <w:spacing w:val="-6"/>
          <w:sz w:val="26"/>
          <w:szCs w:val="26"/>
        </w:rPr>
        <w:t xml:space="preserve"> специалист по УМР</w:t>
      </w:r>
      <w:r w:rsidRPr="00676492">
        <w:rPr>
          <w:rFonts w:ascii="Arial" w:hAnsi="Arial" w:cs="Arial"/>
          <w:color w:val="000000" w:themeColor="text1"/>
          <w:spacing w:val="-6"/>
          <w:sz w:val="26"/>
          <w:szCs w:val="26"/>
        </w:rPr>
        <w:t xml:space="preserve"> кафедры философии и социальных наук МАГУ (секретарь).</w:t>
      </w:r>
    </w:p>
    <w:p w14:paraId="5F822976" w14:textId="739AFABF" w:rsidR="00BB6CCD" w:rsidRDefault="00BB6CCD" w:rsidP="00C64E0E">
      <w:pPr>
        <w:spacing w:after="120" w:line="240" w:lineRule="auto"/>
        <w:jc w:val="both"/>
        <w:rPr>
          <w:rFonts w:ascii="Arial" w:hAnsi="Arial" w:cs="Arial"/>
          <w:b/>
          <w:i/>
          <w:iCs/>
          <w:color w:val="0070C0"/>
          <w:sz w:val="28"/>
          <w:szCs w:val="28"/>
        </w:rPr>
      </w:pPr>
    </w:p>
    <w:p w14:paraId="220D3977" w14:textId="742748E2" w:rsidR="00433807" w:rsidRPr="0040698F" w:rsidRDefault="00433807" w:rsidP="00C64E0E">
      <w:pPr>
        <w:spacing w:after="120" w:line="240" w:lineRule="auto"/>
        <w:jc w:val="both"/>
        <w:rPr>
          <w:rFonts w:ascii="Arial" w:hAnsi="Arial" w:cs="Arial"/>
          <w:b/>
          <w:i/>
          <w:iCs/>
          <w:color w:val="0070C0"/>
          <w:sz w:val="28"/>
          <w:szCs w:val="28"/>
        </w:rPr>
      </w:pPr>
      <w:r w:rsidRPr="0040698F">
        <w:rPr>
          <w:rFonts w:ascii="Arial" w:hAnsi="Arial" w:cs="Arial"/>
          <w:b/>
          <w:i/>
          <w:iCs/>
          <w:color w:val="0070C0"/>
          <w:sz w:val="28"/>
          <w:szCs w:val="28"/>
        </w:rPr>
        <w:t xml:space="preserve">РАБОЧИЙ ЯЗЫК </w:t>
      </w:r>
      <w:r w:rsidR="0000455F">
        <w:rPr>
          <w:rFonts w:ascii="Arial" w:hAnsi="Arial" w:cs="Arial"/>
          <w:b/>
          <w:i/>
          <w:iCs/>
          <w:color w:val="0070C0"/>
          <w:sz w:val="28"/>
          <w:szCs w:val="28"/>
        </w:rPr>
        <w:t>СЕМИНАРА</w:t>
      </w:r>
    </w:p>
    <w:tbl>
      <w:tblPr>
        <w:tblW w:w="0" w:type="auto"/>
        <w:tblLook w:val="00A0" w:firstRow="1" w:lastRow="0" w:firstColumn="1" w:lastColumn="0" w:noHBand="0" w:noVBand="0"/>
      </w:tblPr>
      <w:tblGrid>
        <w:gridCol w:w="1186"/>
        <w:gridCol w:w="1712"/>
        <w:gridCol w:w="1474"/>
        <w:gridCol w:w="1259"/>
      </w:tblGrid>
      <w:tr w:rsidR="00433807" w:rsidRPr="00AF2240" w14:paraId="2ACE6DCE" w14:textId="77777777" w:rsidTr="00AF2240">
        <w:trPr>
          <w:trHeight w:val="951"/>
        </w:trPr>
        <w:tc>
          <w:tcPr>
            <w:tcW w:w="1186" w:type="dxa"/>
          </w:tcPr>
          <w:p w14:paraId="70623F94" w14:textId="77777777" w:rsidR="00433807" w:rsidRPr="00AF2240" w:rsidRDefault="00BC37B8" w:rsidP="00AF2240">
            <w:pPr>
              <w:tabs>
                <w:tab w:val="center" w:pos="4677"/>
              </w:tabs>
              <w:spacing w:after="0" w:line="240" w:lineRule="auto"/>
              <w:jc w:val="both"/>
              <w:rPr>
                <w:rFonts w:ascii="Arial" w:hAnsi="Arial" w:cs="Arial"/>
                <w:sz w:val="24"/>
                <w:szCs w:val="24"/>
                <w:lang w:eastAsia="ar-SA"/>
              </w:rPr>
            </w:pPr>
            <w:r>
              <w:rPr>
                <w:noProof/>
                <w:lang w:eastAsia="ru-RU"/>
              </w:rPr>
              <w:drawing>
                <wp:anchor distT="12192" distB="61976" distL="132588" distR="182372" simplePos="0" relativeHeight="251657728" behindDoc="0" locked="0" layoutInCell="1" allowOverlap="1" wp14:anchorId="031ED256" wp14:editId="5077EC68">
                  <wp:simplePos x="0" y="0"/>
                  <wp:positionH relativeFrom="margin">
                    <wp:align>center</wp:align>
                  </wp:positionH>
                  <wp:positionV relativeFrom="margin">
                    <wp:align>center</wp:align>
                  </wp:positionV>
                  <wp:extent cx="431800" cy="431927"/>
                  <wp:effectExtent l="38100" t="38100" r="82550" b="82550"/>
                  <wp:wrapSquare wrapText="bothSides"/>
                  <wp:docPr id="7"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431800" cy="4318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c>
        <w:tc>
          <w:tcPr>
            <w:tcW w:w="1712" w:type="dxa"/>
          </w:tcPr>
          <w:p w14:paraId="042DF732" w14:textId="77777777" w:rsidR="00433807" w:rsidRPr="00AF2240" w:rsidRDefault="00433807" w:rsidP="00AF2240">
            <w:pPr>
              <w:tabs>
                <w:tab w:val="center" w:pos="4677"/>
              </w:tabs>
              <w:spacing w:after="0" w:line="240" w:lineRule="auto"/>
              <w:jc w:val="center"/>
              <w:rPr>
                <w:rFonts w:ascii="Arial" w:hAnsi="Arial" w:cs="Arial"/>
                <w:sz w:val="28"/>
                <w:szCs w:val="28"/>
                <w:lang w:eastAsia="ar-SA"/>
              </w:rPr>
            </w:pPr>
          </w:p>
          <w:p w14:paraId="7270F853" w14:textId="77777777" w:rsidR="00433807" w:rsidRPr="00AF2240" w:rsidRDefault="00433807" w:rsidP="00AF2240">
            <w:pPr>
              <w:tabs>
                <w:tab w:val="center" w:pos="4677"/>
              </w:tabs>
              <w:spacing w:after="0" w:line="240" w:lineRule="auto"/>
              <w:jc w:val="center"/>
              <w:rPr>
                <w:rFonts w:ascii="Arial" w:hAnsi="Arial" w:cs="Arial"/>
                <w:sz w:val="24"/>
                <w:szCs w:val="24"/>
                <w:lang w:eastAsia="ar-SA"/>
              </w:rPr>
            </w:pPr>
            <w:r w:rsidRPr="00AF2240">
              <w:rPr>
                <w:rFonts w:ascii="Arial" w:hAnsi="Arial" w:cs="Arial"/>
                <w:sz w:val="28"/>
                <w:szCs w:val="28"/>
                <w:lang w:eastAsia="ar-SA"/>
              </w:rPr>
              <w:t>Английский</w:t>
            </w:r>
          </w:p>
        </w:tc>
        <w:tc>
          <w:tcPr>
            <w:tcW w:w="1474" w:type="dxa"/>
          </w:tcPr>
          <w:p w14:paraId="72F38D13" w14:textId="77777777" w:rsidR="00433807" w:rsidRPr="00AF2240" w:rsidRDefault="00BC37B8" w:rsidP="00AF2240">
            <w:pPr>
              <w:tabs>
                <w:tab w:val="center" w:pos="4677"/>
              </w:tabs>
              <w:spacing w:after="0" w:line="240" w:lineRule="auto"/>
              <w:jc w:val="both"/>
              <w:rPr>
                <w:rFonts w:ascii="Arial" w:hAnsi="Arial" w:cs="Arial"/>
                <w:sz w:val="24"/>
                <w:szCs w:val="24"/>
                <w:lang w:eastAsia="ar-SA"/>
              </w:rPr>
            </w:pPr>
            <w:r>
              <w:rPr>
                <w:noProof/>
                <w:lang w:eastAsia="ru-RU"/>
              </w:rPr>
              <w:drawing>
                <wp:anchor distT="12192" distB="55880" distL="132588" distR="182372" simplePos="0" relativeHeight="251658752" behindDoc="1" locked="0" layoutInCell="1" allowOverlap="1" wp14:anchorId="23B53058" wp14:editId="790C7349">
                  <wp:simplePos x="0" y="0"/>
                  <wp:positionH relativeFrom="margin">
                    <wp:posOffset>161163</wp:posOffset>
                  </wp:positionH>
                  <wp:positionV relativeFrom="margin">
                    <wp:posOffset>38227</wp:posOffset>
                  </wp:positionV>
                  <wp:extent cx="431800" cy="431673"/>
                  <wp:effectExtent l="38100" t="38100" r="82550" b="83185"/>
                  <wp:wrapSquare wrapText="bothSides"/>
                  <wp:docPr id="8"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rot="10800000" flipV="1">
                            <a:off x="0" y="0"/>
                            <a:ext cx="431800" cy="43116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c>
        <w:tc>
          <w:tcPr>
            <w:tcW w:w="1010" w:type="dxa"/>
          </w:tcPr>
          <w:p w14:paraId="0477F4BD" w14:textId="77777777" w:rsidR="00433807" w:rsidRPr="00AF2240" w:rsidRDefault="00433807" w:rsidP="00AF2240">
            <w:pPr>
              <w:tabs>
                <w:tab w:val="center" w:pos="4677"/>
              </w:tabs>
              <w:spacing w:after="0" w:line="240" w:lineRule="auto"/>
              <w:jc w:val="center"/>
              <w:rPr>
                <w:rFonts w:ascii="Arial" w:hAnsi="Arial" w:cs="Arial"/>
                <w:sz w:val="28"/>
                <w:szCs w:val="28"/>
                <w:lang w:eastAsia="ar-SA"/>
              </w:rPr>
            </w:pPr>
          </w:p>
          <w:p w14:paraId="08F49A41" w14:textId="77777777" w:rsidR="00433807" w:rsidRPr="00AF2240" w:rsidRDefault="00433807" w:rsidP="00AF2240">
            <w:pPr>
              <w:tabs>
                <w:tab w:val="center" w:pos="4677"/>
              </w:tabs>
              <w:spacing w:after="0" w:line="240" w:lineRule="auto"/>
              <w:jc w:val="center"/>
              <w:rPr>
                <w:rFonts w:ascii="Arial" w:hAnsi="Arial" w:cs="Arial"/>
                <w:sz w:val="24"/>
                <w:szCs w:val="24"/>
                <w:lang w:eastAsia="ar-SA"/>
              </w:rPr>
            </w:pPr>
            <w:r w:rsidRPr="00AF2240">
              <w:rPr>
                <w:rFonts w:ascii="Arial" w:hAnsi="Arial" w:cs="Arial"/>
                <w:sz w:val="28"/>
                <w:szCs w:val="28"/>
                <w:lang w:eastAsia="ar-SA"/>
              </w:rPr>
              <w:t>Русский</w:t>
            </w:r>
          </w:p>
        </w:tc>
      </w:tr>
    </w:tbl>
    <w:p w14:paraId="0C6E0B53" w14:textId="2C79F57A" w:rsidR="0010353C" w:rsidRDefault="0010353C" w:rsidP="00CB3BEF">
      <w:pPr>
        <w:spacing w:after="360" w:line="240" w:lineRule="auto"/>
        <w:jc w:val="both"/>
        <w:rPr>
          <w:rFonts w:ascii="Arial" w:hAnsi="Arial"/>
          <w:b/>
          <w:i/>
          <w:iCs/>
          <w:color w:val="0070C0"/>
          <w:sz w:val="28"/>
          <w:szCs w:val="28"/>
        </w:rPr>
      </w:pPr>
    </w:p>
    <w:p w14:paraId="4C574889" w14:textId="19DDA198" w:rsidR="008723A9" w:rsidRDefault="00BC37B8" w:rsidP="00CB3BEF">
      <w:pPr>
        <w:spacing w:after="360" w:line="240" w:lineRule="auto"/>
        <w:jc w:val="both"/>
        <w:rPr>
          <w:rFonts w:cs="Arial"/>
        </w:rPr>
      </w:pPr>
      <w:r>
        <w:rPr>
          <w:noProof/>
          <w:lang w:eastAsia="ru-RU"/>
        </w:rPr>
        <mc:AlternateContent>
          <mc:Choice Requires="wps">
            <w:drawing>
              <wp:anchor distT="0" distB="0" distL="114300" distR="114300" simplePos="0" relativeHeight="251656704" behindDoc="1" locked="0" layoutInCell="1" allowOverlap="1" wp14:anchorId="6DAFB71F" wp14:editId="4D6E06A4">
                <wp:simplePos x="0" y="0"/>
                <wp:positionH relativeFrom="margin">
                  <wp:align>left</wp:align>
                </wp:positionH>
                <wp:positionV relativeFrom="paragraph">
                  <wp:posOffset>267970</wp:posOffset>
                </wp:positionV>
                <wp:extent cx="6225540" cy="1114425"/>
                <wp:effectExtent l="0" t="0" r="3810" b="9525"/>
                <wp:wrapNone/>
                <wp:docPr id="2"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1114425"/>
                        </a:xfrm>
                        <a:prstGeom prst="rect">
                          <a:avLst/>
                        </a:prstGeom>
                        <a:solidFill>
                          <a:srgbClr val="F2F2F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0849DF" id="Прямоугольник 15" o:spid="_x0000_s1026" style="position:absolute;margin-left:0;margin-top:21.1pt;width:490.2pt;height:87.7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" fillcolor="#f2f2f2" stroked="f" strokeweight="1pt">
                <w10:wrap anchorx="margin"/>
              </v:rect>
            </w:pict>
          </mc:Fallback>
        </mc:AlternateContent>
      </w:r>
      <w:r w:rsidR="00433807" w:rsidRPr="00CB3BEF">
        <w:rPr>
          <w:rFonts w:ascii="Arial" w:hAnsi="Arial"/>
          <w:b/>
          <w:i/>
          <w:iCs/>
          <w:color w:val="0070C0"/>
          <w:sz w:val="28"/>
          <w:szCs w:val="28"/>
        </w:rPr>
        <w:t xml:space="preserve">ЗАЯВКА НА УЧАСТИЕ В </w:t>
      </w:r>
      <w:r w:rsidR="00AF5AF7">
        <w:rPr>
          <w:rFonts w:ascii="Arial" w:hAnsi="Arial"/>
          <w:b/>
          <w:i/>
          <w:iCs/>
          <w:color w:val="0070C0"/>
          <w:sz w:val="28"/>
          <w:szCs w:val="28"/>
        </w:rPr>
        <w:t>НАУЧНО-ПРАКТИЧЕСКОМ СЕМИНАРЕ</w:t>
      </w:r>
      <w:r w:rsidR="008723A9">
        <w:rPr>
          <w:rFonts w:cs="Arial"/>
        </w:rPr>
        <w:t xml:space="preserve"> </w:t>
      </w:r>
    </w:p>
    <w:p w14:paraId="7B6509E0" w14:textId="77777777" w:rsidR="003E50E7" w:rsidRDefault="00BD74A9" w:rsidP="00964175">
      <w:pPr>
        <w:spacing w:after="0"/>
        <w:jc w:val="both"/>
        <w:rPr>
          <w:rFonts w:ascii="Arial" w:hAnsi="Arial" w:cs="Arial"/>
          <w:spacing w:val="-10"/>
          <w:sz w:val="28"/>
          <w:szCs w:val="28"/>
        </w:rPr>
      </w:pPr>
      <w:r>
        <w:rPr>
          <w:rFonts w:ascii="Arial" w:hAnsi="Arial" w:cs="Arial"/>
          <w:b/>
          <w:noProof/>
          <w:color w:val="808080"/>
          <w:lang w:eastAsia="ru-RU"/>
        </w:rPr>
        <w:drawing>
          <wp:anchor distT="0" distB="0" distL="114300" distR="114300" simplePos="0" relativeHeight="251710976" behindDoc="1" locked="0" layoutInCell="1" allowOverlap="1" wp14:anchorId="5BEEF1B4" wp14:editId="32720755">
            <wp:simplePos x="0" y="0"/>
            <wp:positionH relativeFrom="page">
              <wp:posOffset>-59690</wp:posOffset>
            </wp:positionH>
            <wp:positionV relativeFrom="paragraph">
              <wp:posOffset>762635</wp:posOffset>
            </wp:positionV>
            <wp:extent cx="7613504" cy="970915"/>
            <wp:effectExtent l="0" t="0" r="6985" b="635"/>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фон-02.png"/>
                    <pic:cNvPicPr/>
                  </pic:nvPicPr>
                  <pic:blipFill>
                    <a:blip r:embed="rId23">
                      <a:extLst>
                        <a:ext uri="{28A0092B-C50C-407E-A947-70E740481C1C}">
                          <a14:useLocalDpi xmlns:a14="http://schemas.microsoft.com/office/drawing/2010/main" val="0"/>
                        </a:ext>
                      </a:extLst>
                    </a:blip>
                    <a:stretch>
                      <a:fillRect/>
                    </a:stretch>
                  </pic:blipFill>
                  <pic:spPr>
                    <a:xfrm>
                      <a:off x="0" y="0"/>
                      <a:ext cx="7613504" cy="970915"/>
                    </a:xfrm>
                    <a:prstGeom prst="rect">
                      <a:avLst/>
                    </a:prstGeom>
                  </pic:spPr>
                </pic:pic>
              </a:graphicData>
            </a:graphic>
            <wp14:sizeRelH relativeFrom="margin">
              <wp14:pctWidth>0</wp14:pctWidth>
            </wp14:sizeRelH>
            <wp14:sizeRelV relativeFrom="margin">
              <wp14:pctHeight>0</wp14:pctHeight>
            </wp14:sizeRelV>
          </wp:anchor>
        </w:drawing>
      </w:r>
      <w:r w:rsidR="00652065" w:rsidRPr="00C81C56">
        <w:rPr>
          <w:rFonts w:ascii="Arial" w:hAnsi="Arial" w:cs="Arial"/>
          <w:spacing w:val="-10"/>
          <w:sz w:val="28"/>
          <w:szCs w:val="28"/>
        </w:rPr>
        <w:t xml:space="preserve">Для участия в </w:t>
      </w:r>
      <w:r w:rsidR="00AF5AF7">
        <w:rPr>
          <w:rFonts w:ascii="Arial" w:hAnsi="Arial" w:cs="Arial"/>
          <w:spacing w:val="-10"/>
          <w:sz w:val="28"/>
          <w:szCs w:val="28"/>
        </w:rPr>
        <w:t>научно-практическом семинаре</w:t>
      </w:r>
      <w:r w:rsidR="00652065" w:rsidRPr="00C81C56">
        <w:rPr>
          <w:rFonts w:ascii="Arial" w:hAnsi="Arial" w:cs="Arial"/>
          <w:spacing w:val="-10"/>
          <w:sz w:val="28"/>
          <w:szCs w:val="28"/>
        </w:rPr>
        <w:t xml:space="preserve"> необходимо заполнить заявку, представленную в Приложении №1, и отправить ее в электронном виде на адрес секретаря организационного комитета </w:t>
      </w:r>
      <w:r w:rsidR="00D35979">
        <w:rPr>
          <w:rFonts w:ascii="Arial" w:hAnsi="Arial" w:cs="Arial"/>
          <w:spacing w:val="-10"/>
          <w:sz w:val="28"/>
          <w:szCs w:val="28"/>
        </w:rPr>
        <w:t xml:space="preserve">семинара </w:t>
      </w:r>
    </w:p>
    <w:p w14:paraId="4B867B4C" w14:textId="6E38CC3C" w:rsidR="00652065" w:rsidRDefault="00652065" w:rsidP="00964175">
      <w:pPr>
        <w:spacing w:after="0"/>
        <w:jc w:val="both"/>
        <w:rPr>
          <w:rFonts w:ascii="Arial" w:hAnsi="Arial" w:cs="Arial"/>
          <w:b/>
          <w:spacing w:val="-10"/>
          <w:sz w:val="28"/>
          <w:szCs w:val="28"/>
        </w:rPr>
      </w:pPr>
      <w:r w:rsidRPr="00C81C56">
        <w:rPr>
          <w:rFonts w:ascii="Arial" w:hAnsi="Arial" w:cs="Arial"/>
          <w:spacing w:val="-10"/>
          <w:sz w:val="28"/>
          <w:szCs w:val="28"/>
        </w:rPr>
        <w:t>Жук Татьяны Ивановны (</w:t>
      </w:r>
      <w:r w:rsidR="00AF5AF7">
        <w:rPr>
          <w:rFonts w:ascii="Arial" w:hAnsi="Arial" w:cs="Arial"/>
          <w:b/>
          <w:bCs/>
          <w:spacing w:val="-10"/>
          <w:sz w:val="28"/>
          <w:szCs w:val="28"/>
          <w:lang w:val="en-US"/>
        </w:rPr>
        <w:t>kafsoc</w:t>
      </w:r>
      <w:r w:rsidRPr="00C81C56">
        <w:rPr>
          <w:rFonts w:ascii="Arial" w:hAnsi="Arial" w:cs="Arial"/>
          <w:b/>
          <w:bCs/>
          <w:spacing w:val="-10"/>
          <w:sz w:val="28"/>
          <w:szCs w:val="28"/>
        </w:rPr>
        <w:t>@</w:t>
      </w:r>
      <w:r w:rsidRPr="00C81C56">
        <w:rPr>
          <w:rFonts w:ascii="Arial" w:hAnsi="Arial" w:cs="Arial"/>
          <w:b/>
          <w:bCs/>
          <w:spacing w:val="-10"/>
          <w:sz w:val="28"/>
          <w:szCs w:val="28"/>
          <w:lang w:val="en-US"/>
        </w:rPr>
        <w:t>masu</w:t>
      </w:r>
      <w:r w:rsidRPr="00C81C56">
        <w:rPr>
          <w:rFonts w:ascii="Arial" w:hAnsi="Arial" w:cs="Arial"/>
          <w:b/>
          <w:bCs/>
          <w:spacing w:val="-10"/>
          <w:sz w:val="28"/>
          <w:szCs w:val="28"/>
        </w:rPr>
        <w:t>.</w:t>
      </w:r>
      <w:r w:rsidRPr="00C81C56">
        <w:rPr>
          <w:rFonts w:ascii="Arial" w:hAnsi="Arial" w:cs="Arial"/>
          <w:b/>
          <w:bCs/>
          <w:spacing w:val="-10"/>
          <w:sz w:val="28"/>
          <w:szCs w:val="28"/>
          <w:lang w:val="en-US"/>
        </w:rPr>
        <w:t>edu</w:t>
      </w:r>
      <w:r w:rsidRPr="00C81C56">
        <w:rPr>
          <w:rFonts w:ascii="Arial" w:hAnsi="Arial" w:cs="Arial"/>
          <w:b/>
          <w:bCs/>
          <w:spacing w:val="-10"/>
          <w:sz w:val="28"/>
          <w:szCs w:val="28"/>
        </w:rPr>
        <w:t>.</w:t>
      </w:r>
      <w:r w:rsidRPr="00C81C56">
        <w:rPr>
          <w:rFonts w:ascii="Arial" w:hAnsi="Arial" w:cs="Arial"/>
          <w:b/>
          <w:bCs/>
          <w:spacing w:val="-10"/>
          <w:sz w:val="28"/>
          <w:szCs w:val="28"/>
          <w:lang w:val="en-US"/>
        </w:rPr>
        <w:t>ru</w:t>
      </w:r>
      <w:r w:rsidRPr="00C81C56">
        <w:rPr>
          <w:rFonts w:ascii="Arial" w:hAnsi="Arial" w:cs="Arial"/>
          <w:spacing w:val="-10"/>
          <w:sz w:val="28"/>
          <w:szCs w:val="28"/>
        </w:rPr>
        <w:t xml:space="preserve">) в срок </w:t>
      </w:r>
      <w:r w:rsidRPr="00C81C56">
        <w:rPr>
          <w:rFonts w:ascii="Arial" w:hAnsi="Arial" w:cs="Arial"/>
          <w:b/>
          <w:spacing w:val="-10"/>
          <w:sz w:val="28"/>
          <w:szCs w:val="28"/>
        </w:rPr>
        <w:t xml:space="preserve">до </w:t>
      </w:r>
      <w:r w:rsidR="00A72344" w:rsidRPr="00A72344">
        <w:rPr>
          <w:rFonts w:ascii="Arial" w:hAnsi="Arial" w:cs="Arial"/>
          <w:b/>
          <w:spacing w:val="-10"/>
          <w:sz w:val="28"/>
          <w:szCs w:val="28"/>
        </w:rPr>
        <w:t xml:space="preserve">25 </w:t>
      </w:r>
      <w:r w:rsidR="00A72344">
        <w:rPr>
          <w:rFonts w:ascii="Arial" w:hAnsi="Arial" w:cs="Arial"/>
          <w:b/>
          <w:spacing w:val="-10"/>
          <w:sz w:val="28"/>
          <w:szCs w:val="28"/>
        </w:rPr>
        <w:t>ноября</w:t>
      </w:r>
      <w:r w:rsidRPr="00C81C56">
        <w:rPr>
          <w:rFonts w:ascii="Arial" w:hAnsi="Arial" w:cs="Arial"/>
          <w:b/>
          <w:spacing w:val="-10"/>
          <w:sz w:val="28"/>
          <w:szCs w:val="28"/>
        </w:rPr>
        <w:t xml:space="preserve"> 202</w:t>
      </w:r>
      <w:r w:rsidR="000755CC">
        <w:rPr>
          <w:rFonts w:ascii="Arial" w:hAnsi="Arial" w:cs="Arial"/>
          <w:b/>
          <w:spacing w:val="-10"/>
          <w:sz w:val="28"/>
          <w:szCs w:val="28"/>
        </w:rPr>
        <w:t>2</w:t>
      </w:r>
      <w:r w:rsidRPr="00C81C56">
        <w:rPr>
          <w:rFonts w:ascii="Arial" w:hAnsi="Arial" w:cs="Arial"/>
          <w:b/>
          <w:spacing w:val="-10"/>
          <w:sz w:val="28"/>
          <w:szCs w:val="28"/>
        </w:rPr>
        <w:t xml:space="preserve"> г.</w:t>
      </w:r>
    </w:p>
    <w:p w14:paraId="0134F00D" w14:textId="1AC68E6C" w:rsidR="00652065" w:rsidRDefault="00BD74A9" w:rsidP="00C64E0E">
      <w:pPr>
        <w:spacing w:after="120" w:line="240" w:lineRule="auto"/>
        <w:jc w:val="both"/>
        <w:rPr>
          <w:rFonts w:ascii="Arial" w:hAnsi="Arial" w:cs="Arial"/>
          <w:spacing w:val="-10"/>
          <w:sz w:val="28"/>
          <w:szCs w:val="28"/>
        </w:rPr>
      </w:pPr>
      <w:r>
        <w:rPr>
          <w:rFonts w:ascii="Arial" w:hAnsi="Arial" w:cs="Arial"/>
          <w:b/>
          <w:bCs/>
          <w:i/>
          <w:iCs/>
          <w:noProof/>
          <w:color w:val="595959"/>
          <w:sz w:val="32"/>
          <w:szCs w:val="32"/>
          <w:lang w:eastAsia="ru-RU"/>
        </w:rPr>
        <w:lastRenderedPageBreak/>
        <w:drawing>
          <wp:anchor distT="0" distB="0" distL="114300" distR="114300" simplePos="0" relativeHeight="251704832" behindDoc="1" locked="0" layoutInCell="1" allowOverlap="1" wp14:anchorId="47E0BB06" wp14:editId="5A05EA47">
            <wp:simplePos x="0" y="0"/>
            <wp:positionH relativeFrom="page">
              <wp:posOffset>1612900</wp:posOffset>
            </wp:positionH>
            <wp:positionV relativeFrom="paragraph">
              <wp:posOffset>-715010</wp:posOffset>
            </wp:positionV>
            <wp:extent cx="5940425" cy="2412365"/>
            <wp:effectExtent l="0" t="0" r="3175" b="698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н_Монтажная область 1.png"/>
                    <pic:cNvPicPr/>
                  </pic:nvPicPr>
                  <pic:blipFill>
                    <a:blip r:embed="rId20">
                      <a:extLst>
                        <a:ext uri="{28A0092B-C50C-407E-A947-70E740481C1C}">
                          <a14:useLocalDpi xmlns:a14="http://schemas.microsoft.com/office/drawing/2010/main" val="0"/>
                        </a:ext>
                      </a:extLst>
                    </a:blip>
                    <a:stretch>
                      <a:fillRect/>
                    </a:stretch>
                  </pic:blipFill>
                  <pic:spPr>
                    <a:xfrm>
                      <a:off x="0" y="0"/>
                      <a:ext cx="5940425" cy="2412365"/>
                    </a:xfrm>
                    <a:prstGeom prst="rect">
                      <a:avLst/>
                    </a:prstGeom>
                  </pic:spPr>
                </pic:pic>
              </a:graphicData>
            </a:graphic>
          </wp:anchor>
        </w:drawing>
      </w:r>
    </w:p>
    <w:p w14:paraId="75700BF4" w14:textId="2D67F348" w:rsidR="00EC7338" w:rsidRPr="00A72344" w:rsidRDefault="00EC7338" w:rsidP="00C64E0E">
      <w:pPr>
        <w:spacing w:after="120" w:line="240" w:lineRule="auto"/>
        <w:jc w:val="both"/>
        <w:rPr>
          <w:rFonts w:ascii="Arial" w:hAnsi="Arial" w:cs="Arial"/>
          <w:spacing w:val="-10"/>
          <w:sz w:val="28"/>
          <w:szCs w:val="28"/>
        </w:rPr>
      </w:pPr>
    </w:p>
    <w:p w14:paraId="66E9C33D" w14:textId="269BB135" w:rsidR="00433807" w:rsidRPr="00F32C91" w:rsidRDefault="00433807" w:rsidP="00C64E0E">
      <w:pPr>
        <w:spacing w:after="120" w:line="240" w:lineRule="auto"/>
        <w:jc w:val="both"/>
        <w:rPr>
          <w:rFonts w:ascii="Arial" w:hAnsi="Arial" w:cs="Arial"/>
          <w:b/>
          <w:i/>
          <w:iCs/>
          <w:color w:val="0070C0"/>
          <w:sz w:val="28"/>
          <w:szCs w:val="28"/>
        </w:rPr>
      </w:pPr>
      <w:r w:rsidRPr="00F32C91">
        <w:rPr>
          <w:rFonts w:ascii="Arial" w:hAnsi="Arial" w:cs="Arial"/>
          <w:b/>
          <w:i/>
          <w:iCs/>
          <w:color w:val="0070C0"/>
          <w:sz w:val="28"/>
          <w:szCs w:val="28"/>
        </w:rPr>
        <w:t>ПУБЛИКАЦИЯ В СБОРНИКЕ НАУЧНЫХ</w:t>
      </w:r>
      <w:r w:rsidR="00A72344">
        <w:rPr>
          <w:rFonts w:ascii="Arial" w:hAnsi="Arial" w:cs="Arial"/>
          <w:b/>
          <w:i/>
          <w:iCs/>
          <w:color w:val="0070C0"/>
          <w:sz w:val="28"/>
          <w:szCs w:val="28"/>
        </w:rPr>
        <w:t xml:space="preserve"> </w:t>
      </w:r>
      <w:r w:rsidR="00635AEE" w:rsidRPr="00F32C91">
        <w:rPr>
          <w:rFonts w:ascii="Arial" w:hAnsi="Arial" w:cs="Arial"/>
          <w:b/>
          <w:i/>
          <w:iCs/>
          <w:color w:val="0070C0"/>
          <w:sz w:val="28"/>
          <w:szCs w:val="28"/>
        </w:rPr>
        <w:t>ТРУДОВ (СТАТЕЙ)</w:t>
      </w:r>
    </w:p>
    <w:p w14:paraId="30F3F4EC" w14:textId="20782620" w:rsidR="00652065" w:rsidRDefault="009A4B38" w:rsidP="00964175">
      <w:pPr>
        <w:spacing w:after="0"/>
        <w:jc w:val="both"/>
        <w:rPr>
          <w:rFonts w:ascii="Arial" w:hAnsi="Arial" w:cs="Arial"/>
          <w:b/>
          <w:spacing w:val="-8"/>
          <w:sz w:val="28"/>
          <w:szCs w:val="28"/>
        </w:rPr>
      </w:pPr>
      <w:r w:rsidRPr="009A4B38">
        <w:rPr>
          <w:rFonts w:ascii="Arial" w:hAnsi="Arial" w:cs="Arial"/>
          <w:spacing w:val="-8"/>
          <w:sz w:val="28"/>
          <w:szCs w:val="28"/>
        </w:rPr>
        <w:t>Программный и о</w:t>
      </w:r>
      <w:r w:rsidR="00652065" w:rsidRPr="009A4B38">
        <w:rPr>
          <w:rFonts w:ascii="Arial" w:hAnsi="Arial" w:cs="Arial"/>
          <w:spacing w:val="-8"/>
          <w:sz w:val="28"/>
          <w:szCs w:val="28"/>
        </w:rPr>
        <w:t>рганизационный комитет</w:t>
      </w:r>
      <w:r w:rsidRPr="009A4B38">
        <w:rPr>
          <w:rFonts w:ascii="Arial" w:hAnsi="Arial" w:cs="Arial"/>
          <w:spacing w:val="-8"/>
          <w:sz w:val="28"/>
          <w:szCs w:val="28"/>
        </w:rPr>
        <w:t>ы</w:t>
      </w:r>
      <w:r w:rsidR="00652065" w:rsidRPr="009A4B38">
        <w:rPr>
          <w:rFonts w:ascii="Arial" w:hAnsi="Arial" w:cs="Arial"/>
          <w:spacing w:val="-8"/>
          <w:sz w:val="28"/>
          <w:szCs w:val="28"/>
        </w:rPr>
        <w:t xml:space="preserve"> провод</w:t>
      </w:r>
      <w:r w:rsidR="00444EA7" w:rsidRPr="009A4B38">
        <w:rPr>
          <w:rFonts w:ascii="Arial" w:hAnsi="Arial" w:cs="Arial"/>
          <w:spacing w:val="-8"/>
          <w:sz w:val="28"/>
          <w:szCs w:val="28"/>
        </w:rPr>
        <w:t>и</w:t>
      </w:r>
      <w:r w:rsidR="00652065" w:rsidRPr="009A4B38">
        <w:rPr>
          <w:rFonts w:ascii="Arial" w:hAnsi="Arial" w:cs="Arial"/>
          <w:spacing w:val="-8"/>
          <w:sz w:val="28"/>
          <w:szCs w:val="28"/>
        </w:rPr>
        <w:t>т</w:t>
      </w:r>
      <w:r w:rsidR="00652065" w:rsidRPr="00F32C91">
        <w:rPr>
          <w:rFonts w:ascii="Arial" w:hAnsi="Arial" w:cs="Arial"/>
          <w:spacing w:val="-8"/>
          <w:sz w:val="28"/>
          <w:szCs w:val="28"/>
        </w:rPr>
        <w:t xml:space="preserve"> отбор научных статей</w:t>
      </w:r>
      <w:r w:rsidR="00D35979">
        <w:rPr>
          <w:rFonts w:ascii="Arial" w:hAnsi="Arial" w:cs="Arial"/>
          <w:spacing w:val="-8"/>
          <w:sz w:val="28"/>
          <w:szCs w:val="28"/>
        </w:rPr>
        <w:t xml:space="preserve"> (публикаций)</w:t>
      </w:r>
      <w:r w:rsidR="00652065" w:rsidRPr="00F32C91">
        <w:rPr>
          <w:rFonts w:ascii="Arial" w:hAnsi="Arial" w:cs="Arial"/>
          <w:spacing w:val="-8"/>
          <w:sz w:val="28"/>
          <w:szCs w:val="28"/>
        </w:rPr>
        <w:t>, оформленных в соответствии с требованиями, представленными в Приложении №2, и направленных на адрес секретаря организационного комитета</w:t>
      </w:r>
      <w:r w:rsidR="00D35979">
        <w:rPr>
          <w:rFonts w:ascii="Arial" w:hAnsi="Arial" w:cs="Arial"/>
          <w:spacing w:val="-8"/>
          <w:sz w:val="28"/>
          <w:szCs w:val="28"/>
        </w:rPr>
        <w:t xml:space="preserve"> научно-практического</w:t>
      </w:r>
      <w:r w:rsidR="00652065" w:rsidRPr="00F32C91">
        <w:rPr>
          <w:rFonts w:ascii="Arial" w:hAnsi="Arial" w:cs="Arial"/>
          <w:spacing w:val="-8"/>
          <w:sz w:val="28"/>
          <w:szCs w:val="28"/>
        </w:rPr>
        <w:t xml:space="preserve"> </w:t>
      </w:r>
      <w:r w:rsidR="00D35979">
        <w:rPr>
          <w:rFonts w:ascii="Arial" w:hAnsi="Arial" w:cs="Arial"/>
          <w:spacing w:val="-8"/>
          <w:sz w:val="28"/>
          <w:szCs w:val="28"/>
        </w:rPr>
        <w:t xml:space="preserve">семинара </w:t>
      </w:r>
      <w:r w:rsidR="00652065" w:rsidRPr="00F32C91">
        <w:rPr>
          <w:rFonts w:ascii="Arial" w:hAnsi="Arial" w:cs="Arial"/>
          <w:spacing w:val="-8"/>
          <w:sz w:val="28"/>
          <w:szCs w:val="28"/>
        </w:rPr>
        <w:t>Жук Татьяны Ивановны (</w:t>
      </w:r>
      <w:r w:rsidR="00A72344">
        <w:rPr>
          <w:rFonts w:ascii="Arial" w:hAnsi="Arial" w:cs="Arial"/>
          <w:b/>
          <w:bCs/>
          <w:spacing w:val="-10"/>
          <w:sz w:val="28"/>
          <w:szCs w:val="28"/>
          <w:lang w:val="en-US"/>
        </w:rPr>
        <w:t>kafsoc</w:t>
      </w:r>
      <w:r w:rsidR="00A72344" w:rsidRPr="00C81C56">
        <w:rPr>
          <w:rFonts w:ascii="Arial" w:hAnsi="Arial" w:cs="Arial"/>
          <w:b/>
          <w:bCs/>
          <w:spacing w:val="-10"/>
          <w:sz w:val="28"/>
          <w:szCs w:val="28"/>
        </w:rPr>
        <w:t>@</w:t>
      </w:r>
      <w:r w:rsidR="00A72344" w:rsidRPr="00C81C56">
        <w:rPr>
          <w:rFonts w:ascii="Arial" w:hAnsi="Arial" w:cs="Arial"/>
          <w:b/>
          <w:bCs/>
          <w:spacing w:val="-10"/>
          <w:sz w:val="28"/>
          <w:szCs w:val="28"/>
          <w:lang w:val="en-US"/>
        </w:rPr>
        <w:t>masu</w:t>
      </w:r>
      <w:r w:rsidR="00A72344" w:rsidRPr="00C81C56">
        <w:rPr>
          <w:rFonts w:ascii="Arial" w:hAnsi="Arial" w:cs="Arial"/>
          <w:b/>
          <w:bCs/>
          <w:spacing w:val="-10"/>
          <w:sz w:val="28"/>
          <w:szCs w:val="28"/>
        </w:rPr>
        <w:t>.</w:t>
      </w:r>
      <w:r w:rsidR="00A72344" w:rsidRPr="00C81C56">
        <w:rPr>
          <w:rFonts w:ascii="Arial" w:hAnsi="Arial" w:cs="Arial"/>
          <w:b/>
          <w:bCs/>
          <w:spacing w:val="-10"/>
          <w:sz w:val="28"/>
          <w:szCs w:val="28"/>
          <w:lang w:val="en-US"/>
        </w:rPr>
        <w:t>edu</w:t>
      </w:r>
      <w:r w:rsidR="00A72344" w:rsidRPr="00C81C56">
        <w:rPr>
          <w:rFonts w:ascii="Arial" w:hAnsi="Arial" w:cs="Arial"/>
          <w:b/>
          <w:bCs/>
          <w:spacing w:val="-10"/>
          <w:sz w:val="28"/>
          <w:szCs w:val="28"/>
        </w:rPr>
        <w:t>.</w:t>
      </w:r>
      <w:r w:rsidR="00A72344" w:rsidRPr="00C81C56">
        <w:rPr>
          <w:rFonts w:ascii="Arial" w:hAnsi="Arial" w:cs="Arial"/>
          <w:b/>
          <w:bCs/>
          <w:spacing w:val="-10"/>
          <w:sz w:val="28"/>
          <w:szCs w:val="28"/>
          <w:lang w:val="en-US"/>
        </w:rPr>
        <w:t>ru</w:t>
      </w:r>
      <w:r w:rsidR="00652065" w:rsidRPr="00F32C91">
        <w:rPr>
          <w:rFonts w:ascii="Arial" w:hAnsi="Arial" w:cs="Arial"/>
          <w:spacing w:val="-8"/>
          <w:sz w:val="28"/>
          <w:szCs w:val="28"/>
        </w:rPr>
        <w:t xml:space="preserve">) вместе с заявкой на участие в </w:t>
      </w:r>
      <w:r w:rsidR="00A72344">
        <w:rPr>
          <w:rFonts w:ascii="Arial" w:hAnsi="Arial" w:cs="Arial"/>
          <w:spacing w:val="-8"/>
          <w:sz w:val="28"/>
          <w:szCs w:val="28"/>
        </w:rPr>
        <w:t>семинаре</w:t>
      </w:r>
      <w:r w:rsidR="00652065" w:rsidRPr="00F32C91">
        <w:rPr>
          <w:rFonts w:ascii="Arial" w:hAnsi="Arial" w:cs="Arial"/>
          <w:spacing w:val="-8"/>
          <w:sz w:val="28"/>
          <w:szCs w:val="28"/>
        </w:rPr>
        <w:t xml:space="preserve"> в срок </w:t>
      </w:r>
      <w:r w:rsidR="00652065" w:rsidRPr="00F32C91">
        <w:rPr>
          <w:rFonts w:ascii="Arial" w:hAnsi="Arial" w:cs="Arial"/>
          <w:b/>
          <w:spacing w:val="-8"/>
          <w:sz w:val="28"/>
          <w:szCs w:val="28"/>
        </w:rPr>
        <w:t xml:space="preserve">до </w:t>
      </w:r>
      <w:r w:rsidR="00F54458" w:rsidRPr="00F32C91">
        <w:rPr>
          <w:rFonts w:ascii="Arial" w:hAnsi="Arial" w:cs="Arial"/>
          <w:b/>
          <w:spacing w:val="-8"/>
          <w:sz w:val="28"/>
          <w:szCs w:val="28"/>
        </w:rPr>
        <w:t>1</w:t>
      </w:r>
      <w:r w:rsidR="00A72344">
        <w:rPr>
          <w:rFonts w:ascii="Arial" w:hAnsi="Arial" w:cs="Arial"/>
          <w:b/>
          <w:spacing w:val="-8"/>
          <w:sz w:val="28"/>
          <w:szCs w:val="28"/>
        </w:rPr>
        <w:t>0 января</w:t>
      </w:r>
      <w:r w:rsidR="00652065" w:rsidRPr="00F32C91">
        <w:rPr>
          <w:rFonts w:ascii="Arial" w:hAnsi="Arial" w:cs="Arial"/>
          <w:b/>
          <w:spacing w:val="-8"/>
          <w:sz w:val="28"/>
          <w:szCs w:val="28"/>
        </w:rPr>
        <w:t xml:space="preserve"> 202</w:t>
      </w:r>
      <w:r w:rsidR="00A72344">
        <w:rPr>
          <w:rFonts w:ascii="Arial" w:hAnsi="Arial" w:cs="Arial"/>
          <w:b/>
          <w:spacing w:val="-8"/>
          <w:sz w:val="28"/>
          <w:szCs w:val="28"/>
        </w:rPr>
        <w:t>3</w:t>
      </w:r>
      <w:r w:rsidR="00652065" w:rsidRPr="00F32C91">
        <w:rPr>
          <w:rFonts w:ascii="Arial" w:hAnsi="Arial" w:cs="Arial"/>
          <w:b/>
          <w:spacing w:val="-8"/>
          <w:sz w:val="28"/>
          <w:szCs w:val="28"/>
        </w:rPr>
        <w:t xml:space="preserve"> г.</w:t>
      </w:r>
    </w:p>
    <w:p w14:paraId="19F38596" w14:textId="7696A404" w:rsidR="00D35979" w:rsidRDefault="00D35979" w:rsidP="0062707C">
      <w:pPr>
        <w:spacing w:after="0"/>
        <w:ind w:firstLine="454"/>
        <w:jc w:val="both"/>
        <w:rPr>
          <w:rFonts w:ascii="Arial" w:hAnsi="Arial" w:cs="Arial"/>
          <w:spacing w:val="-8"/>
          <w:sz w:val="28"/>
          <w:szCs w:val="28"/>
        </w:rPr>
      </w:pPr>
    </w:p>
    <w:p w14:paraId="7672E825" w14:textId="45EC8A76" w:rsidR="00EC7338" w:rsidRPr="00F32C91" w:rsidRDefault="00EC7338" w:rsidP="0062707C">
      <w:pPr>
        <w:spacing w:after="0"/>
        <w:ind w:firstLine="454"/>
        <w:jc w:val="both"/>
        <w:rPr>
          <w:rFonts w:ascii="Arial" w:hAnsi="Arial" w:cs="Arial"/>
          <w:spacing w:val="-8"/>
          <w:sz w:val="28"/>
          <w:szCs w:val="28"/>
        </w:rPr>
      </w:pPr>
    </w:p>
    <w:p w14:paraId="1A07C70C" w14:textId="5B0FA258" w:rsidR="00652065" w:rsidRPr="001E7705" w:rsidRDefault="00652065" w:rsidP="00964175">
      <w:pPr>
        <w:spacing w:after="0"/>
        <w:jc w:val="both"/>
        <w:rPr>
          <w:rFonts w:ascii="Arial" w:hAnsi="Arial" w:cs="Arial"/>
          <w:spacing w:val="-8"/>
          <w:sz w:val="28"/>
          <w:szCs w:val="28"/>
        </w:rPr>
      </w:pPr>
      <w:r w:rsidRPr="00F32C91">
        <w:rPr>
          <w:rFonts w:ascii="Arial" w:hAnsi="Arial" w:cs="Arial"/>
          <w:spacing w:val="-8"/>
          <w:sz w:val="28"/>
          <w:szCs w:val="28"/>
        </w:rPr>
        <w:t xml:space="preserve">Сведения о </w:t>
      </w:r>
      <w:r w:rsidR="00010447">
        <w:rPr>
          <w:rFonts w:ascii="Arial" w:hAnsi="Arial" w:cs="Arial"/>
          <w:spacing w:val="-8"/>
          <w:sz w:val="28"/>
          <w:szCs w:val="28"/>
        </w:rPr>
        <w:t>статьях (публикациях)</w:t>
      </w:r>
      <w:r w:rsidRPr="00F32C91">
        <w:rPr>
          <w:rFonts w:ascii="Arial" w:hAnsi="Arial" w:cs="Arial"/>
          <w:spacing w:val="-8"/>
          <w:sz w:val="28"/>
          <w:szCs w:val="28"/>
        </w:rPr>
        <w:t xml:space="preserve">, вошедших в сборник, будут размещены в </w:t>
      </w:r>
      <w:r w:rsidRPr="00F32C91">
        <w:rPr>
          <w:rFonts w:ascii="Arial" w:hAnsi="Arial" w:cs="Arial"/>
          <w:b/>
          <w:spacing w:val="-8"/>
          <w:sz w:val="28"/>
          <w:szCs w:val="28"/>
        </w:rPr>
        <w:t>РИНЦ</w:t>
      </w:r>
      <w:r w:rsidRPr="00F32C91">
        <w:rPr>
          <w:rFonts w:ascii="Arial" w:hAnsi="Arial" w:cs="Arial"/>
          <w:spacing w:val="-8"/>
          <w:sz w:val="28"/>
          <w:szCs w:val="28"/>
        </w:rPr>
        <w:t>. Для участников</w:t>
      </w:r>
      <w:r w:rsidR="00D35979">
        <w:rPr>
          <w:rFonts w:ascii="Arial" w:hAnsi="Arial" w:cs="Arial"/>
          <w:spacing w:val="-8"/>
          <w:sz w:val="28"/>
          <w:szCs w:val="28"/>
        </w:rPr>
        <w:t xml:space="preserve"> научно-практического семинара</w:t>
      </w:r>
      <w:r w:rsidRPr="00F32C91">
        <w:rPr>
          <w:rFonts w:ascii="Arial" w:hAnsi="Arial" w:cs="Arial"/>
          <w:spacing w:val="-8"/>
          <w:sz w:val="28"/>
          <w:szCs w:val="28"/>
        </w:rPr>
        <w:t xml:space="preserve">, </w:t>
      </w:r>
      <w:r w:rsidRPr="00F32C91">
        <w:rPr>
          <w:rFonts w:ascii="Arial" w:hAnsi="Arial" w:cs="Arial"/>
          <w:b/>
          <w:spacing w:val="-8"/>
          <w:sz w:val="28"/>
          <w:szCs w:val="28"/>
        </w:rPr>
        <w:t>не работающих и не обучающихся в МАГУ</w:t>
      </w:r>
      <w:r w:rsidRPr="00F32C91">
        <w:rPr>
          <w:rFonts w:ascii="Arial" w:hAnsi="Arial" w:cs="Arial"/>
          <w:spacing w:val="-8"/>
          <w:sz w:val="28"/>
          <w:szCs w:val="28"/>
        </w:rPr>
        <w:t xml:space="preserve">, установлен организационный взнос за публикацию в сборнике научных </w:t>
      </w:r>
      <w:r w:rsidR="00635AEE" w:rsidRPr="00F32C91">
        <w:rPr>
          <w:rFonts w:ascii="Arial" w:hAnsi="Arial" w:cs="Arial"/>
          <w:spacing w:val="-8"/>
          <w:sz w:val="28"/>
          <w:szCs w:val="28"/>
        </w:rPr>
        <w:t>трудов (статей)</w:t>
      </w:r>
      <w:r w:rsidR="00635AEE">
        <w:rPr>
          <w:rFonts w:ascii="Arial" w:hAnsi="Arial" w:cs="Arial"/>
          <w:spacing w:val="-8"/>
          <w:sz w:val="28"/>
          <w:szCs w:val="28"/>
        </w:rPr>
        <w:t xml:space="preserve"> </w:t>
      </w:r>
      <w:r w:rsidRPr="0062707C">
        <w:rPr>
          <w:rFonts w:ascii="Arial" w:hAnsi="Arial" w:cs="Arial"/>
          <w:spacing w:val="-8"/>
          <w:sz w:val="28"/>
          <w:szCs w:val="28"/>
        </w:rPr>
        <w:t xml:space="preserve">в размере </w:t>
      </w:r>
      <w:r w:rsidR="00140AEA" w:rsidRPr="00140AEA">
        <w:rPr>
          <w:rFonts w:ascii="Arial" w:hAnsi="Arial" w:cs="Arial"/>
          <w:b/>
          <w:spacing w:val="-8"/>
          <w:sz w:val="28"/>
          <w:szCs w:val="28"/>
        </w:rPr>
        <w:t>350</w:t>
      </w:r>
      <w:r w:rsidRPr="00140AEA">
        <w:rPr>
          <w:rFonts w:ascii="Arial" w:hAnsi="Arial" w:cs="Arial"/>
          <w:b/>
          <w:spacing w:val="-8"/>
          <w:sz w:val="28"/>
          <w:szCs w:val="28"/>
        </w:rPr>
        <w:t xml:space="preserve"> рублей</w:t>
      </w:r>
      <w:r w:rsidRPr="0062707C">
        <w:rPr>
          <w:rFonts w:ascii="Arial" w:hAnsi="Arial" w:cs="Arial"/>
          <w:spacing w:val="-8"/>
          <w:sz w:val="28"/>
          <w:szCs w:val="28"/>
        </w:rPr>
        <w:t xml:space="preserve"> за страницу текста, который необходимо перечислить на расчетный счет МАГУ. В платежное поручение необходимо внести запись: Оргвзнос за участие в </w:t>
      </w:r>
      <w:r w:rsidR="00A72344">
        <w:rPr>
          <w:rFonts w:ascii="Arial" w:hAnsi="Arial" w:cs="Arial"/>
          <w:spacing w:val="-8"/>
          <w:sz w:val="28"/>
          <w:szCs w:val="28"/>
        </w:rPr>
        <w:t>научно-практическом семинаре «Социальные риски в современном обществе - 2022</w:t>
      </w:r>
      <w:r w:rsidRPr="0062707C">
        <w:rPr>
          <w:rFonts w:ascii="Arial" w:hAnsi="Arial" w:cs="Arial"/>
          <w:spacing w:val="-8"/>
          <w:sz w:val="28"/>
          <w:szCs w:val="28"/>
        </w:rPr>
        <w:t>».</w:t>
      </w:r>
    </w:p>
    <w:p w14:paraId="4F5893BB" w14:textId="4C134839" w:rsidR="00A277E6" w:rsidRPr="00A72344" w:rsidRDefault="00A277E6" w:rsidP="00780DEA">
      <w:pPr>
        <w:spacing w:after="0"/>
        <w:jc w:val="both"/>
        <w:rPr>
          <w:rFonts w:ascii="Arial" w:hAnsi="Arial" w:cs="Arial"/>
          <w:spacing w:val="-4"/>
          <w:sz w:val="28"/>
          <w:szCs w:val="28"/>
        </w:rPr>
      </w:pPr>
      <w:bookmarkStart w:id="1" w:name="_Hlk26097404"/>
    </w:p>
    <w:p w14:paraId="14283F48" w14:textId="1514C4CF" w:rsidR="00780DEA" w:rsidRPr="001C33D5" w:rsidRDefault="00780DEA" w:rsidP="00780DEA">
      <w:pPr>
        <w:spacing w:after="0"/>
        <w:jc w:val="both"/>
        <w:rPr>
          <w:rFonts w:ascii="Arial" w:hAnsi="Arial" w:cs="Arial"/>
          <w:b/>
          <w:color w:val="000000" w:themeColor="text1"/>
          <w:spacing w:val="-4"/>
          <w:sz w:val="28"/>
          <w:szCs w:val="28"/>
        </w:rPr>
      </w:pPr>
      <w:r w:rsidRPr="001C33D5">
        <w:rPr>
          <w:rFonts w:ascii="Arial" w:hAnsi="Arial" w:cs="Arial"/>
          <w:b/>
          <w:color w:val="000000" w:themeColor="text1"/>
          <w:spacing w:val="-4"/>
          <w:sz w:val="28"/>
          <w:szCs w:val="28"/>
        </w:rPr>
        <w:t>Банковские реквизиты:</w:t>
      </w:r>
    </w:p>
    <w:p w14:paraId="67107888" w14:textId="77777777" w:rsidR="00780DEA" w:rsidRPr="001C33D5" w:rsidRDefault="00780DEA" w:rsidP="00780DEA">
      <w:pPr>
        <w:spacing w:after="0"/>
        <w:jc w:val="both"/>
        <w:rPr>
          <w:rFonts w:ascii="Arial" w:hAnsi="Arial" w:cs="Arial"/>
          <w:spacing w:val="-4"/>
          <w:sz w:val="28"/>
          <w:szCs w:val="28"/>
        </w:rPr>
      </w:pPr>
      <w:r w:rsidRPr="001C33D5">
        <w:rPr>
          <w:rFonts w:ascii="Arial" w:hAnsi="Arial" w:cs="Arial"/>
          <w:spacing w:val="-4"/>
          <w:sz w:val="28"/>
          <w:szCs w:val="28"/>
        </w:rPr>
        <w:t xml:space="preserve">ИНН: 5191501710; КПП: 519001001;  </w:t>
      </w:r>
    </w:p>
    <w:p w14:paraId="7DECEF44" w14:textId="77777777" w:rsidR="00780DEA" w:rsidRDefault="00780DEA" w:rsidP="00780DEA">
      <w:pPr>
        <w:spacing w:after="0"/>
        <w:jc w:val="both"/>
        <w:rPr>
          <w:rFonts w:ascii="Arial" w:hAnsi="Arial" w:cs="Arial"/>
          <w:spacing w:val="-4"/>
          <w:sz w:val="28"/>
          <w:szCs w:val="28"/>
        </w:rPr>
      </w:pPr>
      <w:r w:rsidRPr="001C33D5">
        <w:rPr>
          <w:rFonts w:ascii="Arial" w:hAnsi="Arial" w:cs="Arial"/>
          <w:spacing w:val="-4"/>
          <w:sz w:val="28"/>
          <w:szCs w:val="28"/>
        </w:rPr>
        <w:t xml:space="preserve">УФК по Мурманской области (ФГБОУ ВО «МАГУ», л/сч 20496X39010) </w:t>
      </w:r>
    </w:p>
    <w:p w14:paraId="05A3F932" w14:textId="77777777" w:rsidR="00780DEA" w:rsidRPr="001C33D5" w:rsidRDefault="00780DEA" w:rsidP="00780DEA">
      <w:pPr>
        <w:spacing w:after="0"/>
        <w:jc w:val="both"/>
        <w:rPr>
          <w:rFonts w:ascii="Arial" w:hAnsi="Arial" w:cs="Arial"/>
          <w:spacing w:val="-4"/>
          <w:sz w:val="28"/>
          <w:szCs w:val="28"/>
        </w:rPr>
      </w:pPr>
      <w:r w:rsidRPr="001C33D5">
        <w:rPr>
          <w:rFonts w:ascii="Arial" w:hAnsi="Arial" w:cs="Arial"/>
          <w:spacing w:val="-4"/>
          <w:sz w:val="28"/>
          <w:szCs w:val="28"/>
        </w:rPr>
        <w:t>БИК ТОФК 014705901</w:t>
      </w:r>
    </w:p>
    <w:p w14:paraId="7E9B9F71" w14:textId="77777777" w:rsidR="00780DEA" w:rsidRDefault="00780DEA" w:rsidP="00780DEA">
      <w:pPr>
        <w:spacing w:after="0"/>
        <w:jc w:val="both"/>
        <w:rPr>
          <w:rFonts w:ascii="Arial" w:hAnsi="Arial" w:cs="Arial"/>
          <w:spacing w:val="-4"/>
          <w:sz w:val="28"/>
          <w:szCs w:val="28"/>
        </w:rPr>
      </w:pPr>
      <w:r w:rsidRPr="001C33D5">
        <w:rPr>
          <w:rFonts w:ascii="Arial" w:hAnsi="Arial" w:cs="Arial"/>
          <w:spacing w:val="-4"/>
          <w:sz w:val="28"/>
          <w:szCs w:val="28"/>
        </w:rPr>
        <w:t xml:space="preserve">Счет ТОФК (ЕКС) № 40102810745370000041 – корреспондентский счет </w:t>
      </w:r>
    </w:p>
    <w:p w14:paraId="3340BFAB" w14:textId="77777777" w:rsidR="00780DEA" w:rsidRPr="001E7705" w:rsidRDefault="00780DEA" w:rsidP="00780DEA">
      <w:pPr>
        <w:spacing w:after="0"/>
        <w:jc w:val="both"/>
        <w:rPr>
          <w:rFonts w:ascii="Arial" w:hAnsi="Arial" w:cs="Arial"/>
          <w:spacing w:val="-6"/>
          <w:sz w:val="28"/>
          <w:szCs w:val="28"/>
        </w:rPr>
      </w:pPr>
      <w:r w:rsidRPr="001E7705">
        <w:rPr>
          <w:rFonts w:ascii="Arial" w:hAnsi="Arial" w:cs="Arial"/>
          <w:spacing w:val="-6"/>
          <w:sz w:val="28"/>
          <w:szCs w:val="28"/>
        </w:rPr>
        <w:t>Наименование подразделения Банка России: Отделение Мурманск</w:t>
      </w:r>
    </w:p>
    <w:p w14:paraId="5605C249" w14:textId="5A81AF34" w:rsidR="00780DEA" w:rsidRPr="001E7705" w:rsidRDefault="00780DEA" w:rsidP="00780DEA">
      <w:pPr>
        <w:spacing w:after="0"/>
        <w:jc w:val="both"/>
        <w:rPr>
          <w:rFonts w:ascii="Arial" w:hAnsi="Arial" w:cs="Arial"/>
          <w:spacing w:val="-6"/>
          <w:sz w:val="28"/>
          <w:szCs w:val="28"/>
        </w:rPr>
      </w:pPr>
      <w:r w:rsidRPr="001E7705">
        <w:rPr>
          <w:rFonts w:ascii="Arial" w:hAnsi="Arial" w:cs="Arial"/>
          <w:spacing w:val="-6"/>
          <w:sz w:val="28"/>
          <w:szCs w:val="28"/>
        </w:rPr>
        <w:t>Расчетный счёт № 03214643000000014900 в отделении Мурманск</w:t>
      </w:r>
      <w:r>
        <w:rPr>
          <w:rFonts w:ascii="Arial" w:hAnsi="Arial" w:cs="Arial"/>
          <w:spacing w:val="-6"/>
          <w:sz w:val="28"/>
          <w:szCs w:val="28"/>
        </w:rPr>
        <w:t xml:space="preserve">                  </w:t>
      </w:r>
      <w:r w:rsidRPr="001E7705">
        <w:rPr>
          <w:rFonts w:ascii="Arial" w:hAnsi="Arial" w:cs="Arial"/>
          <w:spacing w:val="-6"/>
          <w:sz w:val="28"/>
          <w:szCs w:val="28"/>
        </w:rPr>
        <w:t>г. Мурманск</w:t>
      </w:r>
    </w:p>
    <w:p w14:paraId="35FB4914" w14:textId="1F7FCCFB" w:rsidR="00780DEA" w:rsidRDefault="00780DEA" w:rsidP="00780DEA">
      <w:pPr>
        <w:spacing w:after="0"/>
        <w:jc w:val="both"/>
        <w:rPr>
          <w:rFonts w:ascii="Arial" w:hAnsi="Arial" w:cs="Arial"/>
          <w:spacing w:val="-6"/>
          <w:sz w:val="28"/>
          <w:szCs w:val="28"/>
        </w:rPr>
      </w:pPr>
      <w:r w:rsidRPr="001E7705">
        <w:rPr>
          <w:rFonts w:ascii="Arial" w:hAnsi="Arial" w:cs="Arial"/>
          <w:spacing w:val="-6"/>
          <w:sz w:val="28"/>
          <w:szCs w:val="28"/>
        </w:rPr>
        <w:t xml:space="preserve">Код дохода – 00000000000000000130 – </w:t>
      </w:r>
      <w:r w:rsidR="00BD74A9" w:rsidRPr="00BD74A9">
        <w:rPr>
          <w:rFonts w:ascii="Arial" w:hAnsi="Arial" w:cs="Arial"/>
          <w:spacing w:val="-6"/>
          <w:sz w:val="28"/>
          <w:szCs w:val="28"/>
        </w:rPr>
        <w:t>оргвзнос на участие в конференции</w:t>
      </w:r>
      <w:r w:rsidRPr="001E7705">
        <w:rPr>
          <w:rFonts w:ascii="Arial" w:hAnsi="Arial" w:cs="Arial"/>
          <w:spacing w:val="-6"/>
          <w:sz w:val="28"/>
          <w:szCs w:val="28"/>
        </w:rPr>
        <w:t xml:space="preserve"> </w:t>
      </w:r>
    </w:p>
    <w:p w14:paraId="37EFC7EA" w14:textId="4FD67810" w:rsidR="00D35979" w:rsidRDefault="00D35979" w:rsidP="00D35979">
      <w:pPr>
        <w:spacing w:after="0"/>
        <w:jc w:val="both"/>
        <w:rPr>
          <w:rFonts w:ascii="Arial" w:hAnsi="Arial" w:cs="Arial"/>
          <w:spacing w:val="-10"/>
          <w:sz w:val="28"/>
          <w:szCs w:val="28"/>
        </w:rPr>
      </w:pPr>
    </w:p>
    <w:p w14:paraId="1C18E39C" w14:textId="7D3E99A3" w:rsidR="00EC7338" w:rsidRDefault="00EC7338" w:rsidP="00D35979">
      <w:pPr>
        <w:spacing w:after="0"/>
        <w:jc w:val="both"/>
        <w:rPr>
          <w:rFonts w:ascii="Arial" w:hAnsi="Arial" w:cs="Arial"/>
          <w:spacing w:val="-10"/>
          <w:sz w:val="28"/>
          <w:szCs w:val="28"/>
        </w:rPr>
      </w:pPr>
    </w:p>
    <w:p w14:paraId="298D3439" w14:textId="62A5134A" w:rsidR="00780DEA" w:rsidRPr="00D35979" w:rsidRDefault="00780DEA" w:rsidP="00964175">
      <w:pPr>
        <w:spacing w:after="0"/>
        <w:jc w:val="both"/>
        <w:rPr>
          <w:rFonts w:ascii="Arial" w:hAnsi="Arial" w:cs="Arial"/>
          <w:spacing w:val="-8"/>
          <w:sz w:val="28"/>
          <w:szCs w:val="28"/>
        </w:rPr>
      </w:pPr>
      <w:r w:rsidRPr="00565A41">
        <w:rPr>
          <w:rFonts w:ascii="Arial" w:hAnsi="Arial" w:cs="Arial"/>
          <w:spacing w:val="-10"/>
          <w:sz w:val="28"/>
          <w:szCs w:val="28"/>
        </w:rPr>
        <w:t xml:space="preserve">Перевод организационного взноса </w:t>
      </w:r>
      <w:r w:rsidRPr="00565A41">
        <w:rPr>
          <w:rFonts w:ascii="Arial" w:eastAsia="Times New Roman" w:hAnsi="Arial" w:cs="Arial"/>
          <w:b/>
          <w:bCs/>
          <w:spacing w:val="-10"/>
          <w:sz w:val="28"/>
          <w:szCs w:val="28"/>
        </w:rPr>
        <w:t>(после подтверждения организационным комитетом принятия публикации)</w:t>
      </w:r>
      <w:r w:rsidRPr="00565A41">
        <w:rPr>
          <w:rFonts w:ascii="Arial" w:hAnsi="Arial" w:cs="Arial"/>
          <w:spacing w:val="-10"/>
          <w:sz w:val="28"/>
          <w:szCs w:val="28"/>
        </w:rPr>
        <w:t xml:space="preserve"> и предоставление копии квитанции о его оплате является обязательным условием публикации в </w:t>
      </w:r>
      <w:r w:rsidR="003D248F" w:rsidRPr="0062707C">
        <w:rPr>
          <w:rFonts w:ascii="Arial" w:hAnsi="Arial" w:cs="Arial"/>
          <w:spacing w:val="-8"/>
          <w:sz w:val="28"/>
          <w:szCs w:val="28"/>
        </w:rPr>
        <w:t>сборнике научных</w:t>
      </w:r>
      <w:r w:rsidR="00A72344">
        <w:rPr>
          <w:rFonts w:ascii="Arial" w:hAnsi="Arial" w:cs="Arial"/>
          <w:spacing w:val="-8"/>
          <w:sz w:val="28"/>
          <w:szCs w:val="28"/>
        </w:rPr>
        <w:t xml:space="preserve"> </w:t>
      </w:r>
      <w:r w:rsidR="00635AEE" w:rsidRPr="00F32C91">
        <w:rPr>
          <w:rFonts w:ascii="Arial" w:hAnsi="Arial" w:cs="Arial"/>
          <w:spacing w:val="-8"/>
          <w:sz w:val="28"/>
          <w:szCs w:val="28"/>
        </w:rPr>
        <w:t>трудов (статей)</w:t>
      </w:r>
      <w:r w:rsidRPr="00565A41">
        <w:rPr>
          <w:rFonts w:ascii="Arial" w:hAnsi="Arial" w:cs="Arial"/>
          <w:spacing w:val="-10"/>
          <w:sz w:val="28"/>
          <w:szCs w:val="28"/>
        </w:rPr>
        <w:t xml:space="preserve">. Квитанции об оплате организационного взноса принимаются </w:t>
      </w:r>
      <w:r w:rsidRPr="00565A41">
        <w:rPr>
          <w:rFonts w:ascii="Arial" w:hAnsi="Arial" w:cs="Arial"/>
          <w:b/>
          <w:spacing w:val="-10"/>
          <w:sz w:val="28"/>
          <w:szCs w:val="28"/>
        </w:rPr>
        <w:t xml:space="preserve">до </w:t>
      </w:r>
      <w:r w:rsidR="003A1745">
        <w:rPr>
          <w:rFonts w:ascii="Arial" w:hAnsi="Arial" w:cs="Arial"/>
          <w:b/>
          <w:spacing w:val="-10"/>
          <w:sz w:val="28"/>
          <w:szCs w:val="28"/>
        </w:rPr>
        <w:t>10 января</w:t>
      </w:r>
      <w:r w:rsidRPr="00565A41">
        <w:rPr>
          <w:rFonts w:ascii="Arial" w:hAnsi="Arial" w:cs="Arial"/>
          <w:b/>
          <w:spacing w:val="-10"/>
          <w:sz w:val="28"/>
          <w:szCs w:val="28"/>
        </w:rPr>
        <w:t xml:space="preserve"> 202</w:t>
      </w:r>
      <w:r w:rsidR="003A1745">
        <w:rPr>
          <w:rFonts w:ascii="Arial" w:hAnsi="Arial" w:cs="Arial"/>
          <w:b/>
          <w:spacing w:val="-10"/>
          <w:sz w:val="28"/>
          <w:szCs w:val="28"/>
        </w:rPr>
        <w:t>3</w:t>
      </w:r>
      <w:r w:rsidRPr="00565A41">
        <w:rPr>
          <w:rFonts w:ascii="Arial" w:hAnsi="Arial" w:cs="Arial"/>
          <w:b/>
          <w:spacing w:val="-10"/>
          <w:sz w:val="28"/>
          <w:szCs w:val="28"/>
        </w:rPr>
        <w:t xml:space="preserve"> г. </w:t>
      </w:r>
      <w:r w:rsidRPr="00565A41">
        <w:rPr>
          <w:rFonts w:ascii="Arial" w:hAnsi="Arial" w:cs="Arial"/>
          <w:spacing w:val="-10"/>
          <w:sz w:val="28"/>
          <w:szCs w:val="28"/>
        </w:rPr>
        <w:t xml:space="preserve">по адресу: </w:t>
      </w:r>
      <w:r w:rsidRPr="00565A41">
        <w:rPr>
          <w:rFonts w:ascii="Arial" w:hAnsi="Arial" w:cs="Arial"/>
          <w:bCs/>
          <w:color w:val="000000" w:themeColor="text1"/>
          <w:spacing w:val="-10"/>
          <w:sz w:val="28"/>
          <w:szCs w:val="28"/>
        </w:rPr>
        <w:t>183038 г. Мурманск, ул. Капитана Егорова, д. 15, МАГУ, кафедра философии</w:t>
      </w:r>
      <w:r w:rsidR="00674378">
        <w:rPr>
          <w:rFonts w:ascii="Arial" w:hAnsi="Arial" w:cs="Arial"/>
          <w:bCs/>
          <w:color w:val="000000" w:themeColor="text1"/>
          <w:spacing w:val="-10"/>
          <w:sz w:val="28"/>
          <w:szCs w:val="28"/>
        </w:rPr>
        <w:t xml:space="preserve"> и со</w:t>
      </w:r>
      <w:r w:rsidRPr="00565A41">
        <w:rPr>
          <w:rFonts w:ascii="Arial" w:hAnsi="Arial" w:cs="Arial"/>
          <w:bCs/>
          <w:color w:val="000000" w:themeColor="text1"/>
          <w:spacing w:val="-10"/>
          <w:sz w:val="28"/>
          <w:szCs w:val="28"/>
        </w:rPr>
        <w:t>циальных наук, каб.</w:t>
      </w:r>
      <w:r w:rsidR="00444EA7">
        <w:rPr>
          <w:rFonts w:ascii="Arial" w:hAnsi="Arial" w:cs="Arial"/>
          <w:bCs/>
          <w:color w:val="000000" w:themeColor="text1"/>
          <w:spacing w:val="-10"/>
          <w:sz w:val="28"/>
          <w:szCs w:val="28"/>
        </w:rPr>
        <w:t xml:space="preserve"> </w:t>
      </w:r>
      <w:r w:rsidRPr="00565A41">
        <w:rPr>
          <w:rFonts w:ascii="Arial" w:hAnsi="Arial" w:cs="Arial"/>
          <w:bCs/>
          <w:color w:val="000000" w:themeColor="text1"/>
          <w:spacing w:val="-10"/>
          <w:sz w:val="28"/>
          <w:szCs w:val="28"/>
        </w:rPr>
        <w:t xml:space="preserve">401 </w:t>
      </w:r>
      <w:r w:rsidRPr="00565A41">
        <w:rPr>
          <w:rFonts w:ascii="Arial" w:hAnsi="Arial" w:cs="Arial"/>
          <w:spacing w:val="-10"/>
          <w:sz w:val="28"/>
          <w:szCs w:val="28"/>
        </w:rPr>
        <w:t xml:space="preserve">или электронной почтой: </w:t>
      </w:r>
      <w:r w:rsidR="003A1745">
        <w:rPr>
          <w:rFonts w:ascii="Arial" w:hAnsi="Arial" w:cs="Arial"/>
          <w:b/>
          <w:bCs/>
          <w:spacing w:val="-10"/>
          <w:sz w:val="28"/>
          <w:szCs w:val="28"/>
          <w:lang w:val="en-US"/>
        </w:rPr>
        <w:t>kafsoc</w:t>
      </w:r>
      <w:r w:rsidR="003A1745" w:rsidRPr="00C81C56">
        <w:rPr>
          <w:rFonts w:ascii="Arial" w:hAnsi="Arial" w:cs="Arial"/>
          <w:b/>
          <w:bCs/>
          <w:spacing w:val="-10"/>
          <w:sz w:val="28"/>
          <w:szCs w:val="28"/>
        </w:rPr>
        <w:t>@</w:t>
      </w:r>
      <w:r w:rsidR="003A1745" w:rsidRPr="00C81C56">
        <w:rPr>
          <w:rFonts w:ascii="Arial" w:hAnsi="Arial" w:cs="Arial"/>
          <w:b/>
          <w:bCs/>
          <w:spacing w:val="-10"/>
          <w:sz w:val="28"/>
          <w:szCs w:val="28"/>
          <w:lang w:val="en-US"/>
        </w:rPr>
        <w:t>masu</w:t>
      </w:r>
      <w:r w:rsidR="003A1745" w:rsidRPr="00C81C56">
        <w:rPr>
          <w:rFonts w:ascii="Arial" w:hAnsi="Arial" w:cs="Arial"/>
          <w:b/>
          <w:bCs/>
          <w:spacing w:val="-10"/>
          <w:sz w:val="28"/>
          <w:szCs w:val="28"/>
        </w:rPr>
        <w:t>.</w:t>
      </w:r>
      <w:r w:rsidR="003A1745" w:rsidRPr="00C81C56">
        <w:rPr>
          <w:rFonts w:ascii="Arial" w:hAnsi="Arial" w:cs="Arial"/>
          <w:b/>
          <w:bCs/>
          <w:spacing w:val="-10"/>
          <w:sz w:val="28"/>
          <w:szCs w:val="28"/>
          <w:lang w:val="en-US"/>
        </w:rPr>
        <w:t>edu</w:t>
      </w:r>
      <w:r w:rsidR="003A1745" w:rsidRPr="00C81C56">
        <w:rPr>
          <w:rFonts w:ascii="Arial" w:hAnsi="Arial" w:cs="Arial"/>
          <w:b/>
          <w:bCs/>
          <w:spacing w:val="-10"/>
          <w:sz w:val="28"/>
          <w:szCs w:val="28"/>
        </w:rPr>
        <w:t>.</w:t>
      </w:r>
      <w:r w:rsidR="003A1745" w:rsidRPr="00C81C56">
        <w:rPr>
          <w:rFonts w:ascii="Arial" w:hAnsi="Arial" w:cs="Arial"/>
          <w:b/>
          <w:bCs/>
          <w:spacing w:val="-10"/>
          <w:sz w:val="28"/>
          <w:szCs w:val="28"/>
          <w:lang w:val="en-US"/>
        </w:rPr>
        <w:t>ru</w:t>
      </w:r>
      <w:r w:rsidR="003A1745" w:rsidRPr="00565A41">
        <w:rPr>
          <w:rFonts w:ascii="Arial" w:hAnsi="Arial" w:cs="Arial"/>
          <w:b/>
          <w:spacing w:val="-10"/>
          <w:sz w:val="28"/>
          <w:szCs w:val="28"/>
        </w:rPr>
        <w:t xml:space="preserve"> </w:t>
      </w:r>
      <w:r w:rsidRPr="00565A41">
        <w:rPr>
          <w:rFonts w:ascii="Arial" w:hAnsi="Arial" w:cs="Arial"/>
          <w:spacing w:val="-10"/>
          <w:sz w:val="28"/>
          <w:szCs w:val="28"/>
        </w:rPr>
        <w:t>(с пометкой</w:t>
      </w:r>
      <w:r w:rsidR="00D35979">
        <w:rPr>
          <w:rFonts w:ascii="Arial" w:hAnsi="Arial" w:cs="Arial"/>
          <w:spacing w:val="-10"/>
          <w:sz w:val="28"/>
          <w:szCs w:val="28"/>
        </w:rPr>
        <w:t xml:space="preserve"> </w:t>
      </w:r>
      <w:r w:rsidR="00D35979">
        <w:rPr>
          <w:rFonts w:ascii="Arial" w:hAnsi="Arial" w:cs="Arial"/>
          <w:spacing w:val="-8"/>
          <w:sz w:val="28"/>
          <w:szCs w:val="28"/>
        </w:rPr>
        <w:t>«Социальные риски в современном обществе - 2022</w:t>
      </w:r>
      <w:r w:rsidR="00D35979" w:rsidRPr="0062707C">
        <w:rPr>
          <w:rFonts w:ascii="Arial" w:hAnsi="Arial" w:cs="Arial"/>
          <w:spacing w:val="-8"/>
          <w:sz w:val="28"/>
          <w:szCs w:val="28"/>
        </w:rPr>
        <w:t>»</w:t>
      </w:r>
      <w:r w:rsidR="00F453FD">
        <w:rPr>
          <w:rFonts w:ascii="Arial" w:hAnsi="Arial" w:cs="Arial"/>
          <w:spacing w:val="-8"/>
          <w:sz w:val="28"/>
          <w:szCs w:val="28"/>
        </w:rPr>
        <w:t>)</w:t>
      </w:r>
      <w:r w:rsidR="00D35979" w:rsidRPr="0062707C">
        <w:rPr>
          <w:rFonts w:ascii="Arial" w:hAnsi="Arial" w:cs="Arial"/>
          <w:spacing w:val="-8"/>
          <w:sz w:val="28"/>
          <w:szCs w:val="28"/>
        </w:rPr>
        <w:t>.</w:t>
      </w:r>
    </w:p>
    <w:p w14:paraId="29192E2C" w14:textId="3C2B4E82" w:rsidR="00780DEA" w:rsidRPr="00565A41" w:rsidRDefault="00BD74A9" w:rsidP="00780DEA">
      <w:pPr>
        <w:spacing w:after="0"/>
        <w:ind w:firstLine="454"/>
        <w:jc w:val="both"/>
        <w:rPr>
          <w:rFonts w:ascii="Arial" w:hAnsi="Arial" w:cs="Arial"/>
          <w:spacing w:val="-10"/>
          <w:sz w:val="28"/>
          <w:szCs w:val="28"/>
        </w:rPr>
      </w:pPr>
      <w:r>
        <w:rPr>
          <w:rFonts w:ascii="Arial" w:hAnsi="Arial" w:cs="Arial"/>
          <w:b/>
          <w:noProof/>
          <w:color w:val="808080"/>
          <w:lang w:eastAsia="ru-RU"/>
        </w:rPr>
        <w:lastRenderedPageBreak/>
        <w:drawing>
          <wp:anchor distT="0" distB="0" distL="114300" distR="114300" simplePos="0" relativeHeight="251713024" behindDoc="1" locked="0" layoutInCell="1" allowOverlap="1" wp14:anchorId="6D45F2F2" wp14:editId="2F8AA7A5">
            <wp:simplePos x="0" y="0"/>
            <wp:positionH relativeFrom="page">
              <wp:posOffset>-65405</wp:posOffset>
            </wp:positionH>
            <wp:positionV relativeFrom="paragraph">
              <wp:posOffset>210185</wp:posOffset>
            </wp:positionV>
            <wp:extent cx="7613015" cy="970915"/>
            <wp:effectExtent l="0" t="0" r="6985" b="635"/>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фон-02.png"/>
                    <pic:cNvPicPr/>
                  </pic:nvPicPr>
                  <pic:blipFill>
                    <a:blip r:embed="rId23">
                      <a:extLst>
                        <a:ext uri="{28A0092B-C50C-407E-A947-70E740481C1C}">
                          <a14:useLocalDpi xmlns:a14="http://schemas.microsoft.com/office/drawing/2010/main" val="0"/>
                        </a:ext>
                      </a:extLst>
                    </a:blip>
                    <a:stretch>
                      <a:fillRect/>
                    </a:stretch>
                  </pic:blipFill>
                  <pic:spPr>
                    <a:xfrm>
                      <a:off x="0" y="0"/>
                      <a:ext cx="7613015" cy="970915"/>
                    </a:xfrm>
                    <a:prstGeom prst="rect">
                      <a:avLst/>
                    </a:prstGeom>
                  </pic:spPr>
                </pic:pic>
              </a:graphicData>
            </a:graphic>
            <wp14:sizeRelH relativeFrom="margin">
              <wp14:pctWidth>0</wp14:pctWidth>
            </wp14:sizeRelH>
            <wp14:sizeRelV relativeFrom="margin">
              <wp14:pctHeight>0</wp14:pctHeight>
            </wp14:sizeRelV>
          </wp:anchor>
        </w:drawing>
      </w:r>
    </w:p>
    <w:p w14:paraId="460D220E" w14:textId="78164DE8" w:rsidR="00780DEA" w:rsidRPr="00565A41" w:rsidRDefault="00BD74A9" w:rsidP="00C6718D">
      <w:pPr>
        <w:spacing w:after="0"/>
        <w:jc w:val="both"/>
        <w:rPr>
          <w:rFonts w:ascii="Arial" w:hAnsi="Arial" w:cs="Arial"/>
          <w:spacing w:val="-10"/>
          <w:sz w:val="28"/>
          <w:szCs w:val="28"/>
        </w:rPr>
      </w:pPr>
      <w:r w:rsidRPr="00974AD3">
        <w:rPr>
          <w:rFonts w:ascii="Arial" w:hAnsi="Arial" w:cs="Arial"/>
          <w:b/>
          <w:i/>
          <w:iCs/>
          <w:noProof/>
          <w:color w:val="0070C0"/>
          <w:sz w:val="28"/>
          <w:szCs w:val="28"/>
          <w:lang w:eastAsia="ru-RU"/>
        </w:rPr>
        <w:drawing>
          <wp:anchor distT="0" distB="0" distL="114300" distR="114300" simplePos="0" relativeHeight="251696640" behindDoc="1" locked="0" layoutInCell="1" allowOverlap="1" wp14:anchorId="03615535" wp14:editId="47409A40">
            <wp:simplePos x="0" y="0"/>
            <wp:positionH relativeFrom="page">
              <wp:posOffset>1616710</wp:posOffset>
            </wp:positionH>
            <wp:positionV relativeFrom="paragraph">
              <wp:posOffset>-760095</wp:posOffset>
            </wp:positionV>
            <wp:extent cx="5940425" cy="2412365"/>
            <wp:effectExtent l="0" t="0" r="3175" b="6985"/>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н_Монтажная область 1.png"/>
                    <pic:cNvPicPr/>
                  </pic:nvPicPr>
                  <pic:blipFill>
                    <a:blip r:embed="rId20">
                      <a:extLst>
                        <a:ext uri="{28A0092B-C50C-407E-A947-70E740481C1C}">
                          <a14:useLocalDpi xmlns:a14="http://schemas.microsoft.com/office/drawing/2010/main" val="0"/>
                        </a:ext>
                      </a:extLst>
                    </a:blip>
                    <a:stretch>
                      <a:fillRect/>
                    </a:stretch>
                  </pic:blipFill>
                  <pic:spPr>
                    <a:xfrm>
                      <a:off x="0" y="0"/>
                      <a:ext cx="5940425" cy="2412365"/>
                    </a:xfrm>
                    <a:prstGeom prst="rect">
                      <a:avLst/>
                    </a:prstGeom>
                  </pic:spPr>
                </pic:pic>
              </a:graphicData>
            </a:graphic>
          </wp:anchor>
        </w:drawing>
      </w:r>
      <w:r w:rsidR="00780DEA" w:rsidRPr="00565A41">
        <w:rPr>
          <w:rFonts w:ascii="Arial" w:hAnsi="Arial" w:cs="Arial"/>
          <w:spacing w:val="-10"/>
          <w:sz w:val="28"/>
          <w:szCs w:val="28"/>
        </w:rPr>
        <w:t xml:space="preserve">Направление заявки и материалов в адрес организационного комитета </w:t>
      </w:r>
      <w:r w:rsidR="003A1745">
        <w:rPr>
          <w:rFonts w:ascii="Arial" w:hAnsi="Arial" w:cs="Arial"/>
          <w:spacing w:val="-10"/>
          <w:sz w:val="28"/>
          <w:szCs w:val="28"/>
        </w:rPr>
        <w:t xml:space="preserve">научно-практического семинара </w:t>
      </w:r>
      <w:r w:rsidR="00780DEA" w:rsidRPr="00565A41">
        <w:rPr>
          <w:rFonts w:ascii="Arial" w:hAnsi="Arial" w:cs="Arial"/>
          <w:spacing w:val="-10"/>
          <w:sz w:val="28"/>
          <w:szCs w:val="28"/>
        </w:rPr>
        <w:t>означает согласие автора на обнародование произведения посредством его опубликования, распространения сборников с произведением автора и размещения в сети Интернет.</w:t>
      </w:r>
    </w:p>
    <w:p w14:paraId="0F9A8DD4" w14:textId="146A67D0" w:rsidR="00780DEA" w:rsidRPr="00D35979" w:rsidRDefault="00780DEA" w:rsidP="00D35979">
      <w:pPr>
        <w:spacing w:after="120" w:line="240" w:lineRule="auto"/>
        <w:jc w:val="both"/>
        <w:rPr>
          <w:rFonts w:ascii="Arial" w:hAnsi="Arial" w:cs="Arial"/>
          <w:b/>
          <w:i/>
          <w:iCs/>
          <w:color w:val="0070C0"/>
          <w:sz w:val="28"/>
          <w:szCs w:val="28"/>
        </w:rPr>
      </w:pPr>
      <w:bookmarkStart w:id="2" w:name="_Hlk26097622"/>
      <w:bookmarkEnd w:id="1"/>
    </w:p>
    <w:p w14:paraId="373FB71D" w14:textId="77777777" w:rsidR="00780DEA" w:rsidRPr="0040698F" w:rsidRDefault="00780DEA" w:rsidP="00780DEA">
      <w:pPr>
        <w:spacing w:after="120" w:line="240" w:lineRule="auto"/>
        <w:jc w:val="both"/>
        <w:rPr>
          <w:rFonts w:ascii="Arial" w:hAnsi="Arial" w:cs="Arial"/>
          <w:b/>
          <w:bCs/>
          <w:i/>
          <w:iCs/>
          <w:color w:val="0070C0"/>
          <w:sz w:val="28"/>
          <w:szCs w:val="28"/>
        </w:rPr>
      </w:pPr>
      <w:r w:rsidRPr="00C64E0E">
        <w:rPr>
          <w:rFonts w:ascii="Arial" w:hAnsi="Arial" w:cs="Arial"/>
          <w:b/>
          <w:i/>
          <w:iCs/>
          <w:color w:val="0070C0"/>
          <w:sz w:val="28"/>
          <w:szCs w:val="28"/>
        </w:rPr>
        <w:t>КОНТАКТНАЯ ИНФОРМАЦИЯ</w:t>
      </w:r>
    </w:p>
    <w:p w14:paraId="226096BF" w14:textId="4E96B63A" w:rsidR="00780DEA" w:rsidRPr="001C33D5" w:rsidRDefault="00780DEA" w:rsidP="00780DEA">
      <w:pPr>
        <w:spacing w:after="0"/>
        <w:jc w:val="both"/>
        <w:outlineLvl w:val="0"/>
        <w:rPr>
          <w:rFonts w:ascii="Arial" w:hAnsi="Arial" w:cs="Arial"/>
          <w:bCs/>
          <w:color w:val="000000" w:themeColor="text1"/>
          <w:sz w:val="28"/>
          <w:szCs w:val="28"/>
        </w:rPr>
      </w:pPr>
      <w:r w:rsidRPr="001C33D5">
        <w:rPr>
          <w:rFonts w:ascii="Arial" w:hAnsi="Arial" w:cs="Arial"/>
          <w:bCs/>
          <w:color w:val="000000" w:themeColor="text1"/>
          <w:sz w:val="28"/>
          <w:szCs w:val="28"/>
        </w:rPr>
        <w:t>Адрес: 183038 г. Мурманск, ул. Капитана Егорова, д. 15, МАГУ, кафедра философии</w:t>
      </w:r>
      <w:r w:rsidR="00DF6B3C">
        <w:rPr>
          <w:rFonts w:ascii="Arial" w:hAnsi="Arial" w:cs="Arial"/>
          <w:bCs/>
          <w:color w:val="000000" w:themeColor="text1"/>
          <w:sz w:val="28"/>
          <w:szCs w:val="28"/>
        </w:rPr>
        <w:t xml:space="preserve"> и </w:t>
      </w:r>
      <w:r w:rsidRPr="001C33D5">
        <w:rPr>
          <w:rFonts w:ascii="Arial" w:hAnsi="Arial" w:cs="Arial"/>
          <w:bCs/>
          <w:color w:val="000000" w:themeColor="text1"/>
          <w:sz w:val="28"/>
          <w:szCs w:val="28"/>
        </w:rPr>
        <w:t>социальных наук, каб.</w:t>
      </w:r>
      <w:r w:rsidR="00444EA7">
        <w:rPr>
          <w:rFonts w:ascii="Arial" w:hAnsi="Arial" w:cs="Arial"/>
          <w:bCs/>
          <w:color w:val="000000" w:themeColor="text1"/>
          <w:sz w:val="28"/>
          <w:szCs w:val="28"/>
        </w:rPr>
        <w:t xml:space="preserve"> </w:t>
      </w:r>
      <w:r w:rsidRPr="001C33D5">
        <w:rPr>
          <w:rFonts w:ascii="Arial" w:hAnsi="Arial" w:cs="Arial"/>
          <w:bCs/>
          <w:color w:val="000000" w:themeColor="text1"/>
          <w:sz w:val="28"/>
          <w:szCs w:val="28"/>
        </w:rPr>
        <w:t>401</w:t>
      </w:r>
    </w:p>
    <w:p w14:paraId="6E83F49A" w14:textId="77777777" w:rsidR="00780DEA" w:rsidRPr="001C33D5" w:rsidRDefault="00780DEA" w:rsidP="00780DEA">
      <w:pPr>
        <w:spacing w:after="0"/>
        <w:jc w:val="both"/>
        <w:outlineLvl w:val="0"/>
        <w:rPr>
          <w:rFonts w:ascii="Arial" w:hAnsi="Arial" w:cs="Arial"/>
          <w:bCs/>
          <w:color w:val="000000" w:themeColor="text1"/>
          <w:sz w:val="28"/>
          <w:szCs w:val="28"/>
        </w:rPr>
      </w:pPr>
      <w:r>
        <w:rPr>
          <w:rFonts w:ascii="Arial" w:hAnsi="Arial" w:cs="Arial"/>
          <w:b/>
          <w:noProof/>
          <w:color w:val="004E7D"/>
          <w:sz w:val="32"/>
          <w:szCs w:val="36"/>
          <w:lang w:eastAsia="ru-RU"/>
        </w:rPr>
        <mc:AlternateContent>
          <mc:Choice Requires="wps">
            <w:drawing>
              <wp:anchor distT="0" distB="0" distL="114300" distR="114300" simplePos="0" relativeHeight="251698688" behindDoc="1" locked="0" layoutInCell="1" allowOverlap="1" wp14:anchorId="72B9C23D" wp14:editId="1A866EE9">
                <wp:simplePos x="0" y="0"/>
                <wp:positionH relativeFrom="margin">
                  <wp:posOffset>-144145</wp:posOffset>
                </wp:positionH>
                <wp:positionV relativeFrom="paragraph">
                  <wp:posOffset>119146</wp:posOffset>
                </wp:positionV>
                <wp:extent cx="6225540" cy="1066800"/>
                <wp:effectExtent l="0" t="0" r="3810" b="0"/>
                <wp:wrapNone/>
                <wp:docPr id="31" name="Прямоугольник 31"/>
                <wp:cNvGraphicFramePr/>
                <a:graphic xmlns:a="http://schemas.openxmlformats.org/drawingml/2006/main">
                  <a:graphicData uri="http://schemas.microsoft.com/office/word/2010/wordprocessingShape">
                    <wps:wsp>
                      <wps:cNvSpPr/>
                      <wps:spPr>
                        <a:xfrm>
                          <a:off x="0" y="0"/>
                          <a:ext cx="6225540" cy="10668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C2F20" id="Прямоугольник 31" o:spid="_x0000_s1026" style="position:absolute;margin-left:-11.35pt;margin-top:9.4pt;width:490.2pt;height:84pt;z-index:-25161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" fillcolor="#f2f2f2 [3052]" stroked="f" strokeweight="1pt">
                <w10:wrap anchorx="margin"/>
              </v:rect>
            </w:pict>
          </mc:Fallback>
        </mc:AlternateContent>
      </w:r>
    </w:p>
    <w:p w14:paraId="574BA244" w14:textId="60B5A725" w:rsidR="00780DEA" w:rsidRPr="00A620C5" w:rsidRDefault="00780DEA" w:rsidP="00C6718D">
      <w:pPr>
        <w:spacing w:after="0"/>
        <w:jc w:val="both"/>
        <w:outlineLvl w:val="0"/>
        <w:rPr>
          <w:rFonts w:ascii="Arial" w:hAnsi="Arial" w:cs="Arial"/>
          <w:bCs/>
          <w:color w:val="000000" w:themeColor="text1"/>
          <w:spacing w:val="-16"/>
          <w:sz w:val="28"/>
          <w:szCs w:val="28"/>
        </w:rPr>
      </w:pPr>
      <w:r w:rsidRPr="00A620C5">
        <w:rPr>
          <w:rFonts w:ascii="Arial" w:hAnsi="Arial" w:cs="Arial"/>
          <w:b/>
          <w:bCs/>
          <w:color w:val="000000" w:themeColor="text1"/>
          <w:spacing w:val="-16"/>
          <w:sz w:val="28"/>
          <w:szCs w:val="28"/>
        </w:rPr>
        <w:t>Жук Татьяна Ивановна</w:t>
      </w:r>
      <w:r w:rsidRPr="00A620C5">
        <w:rPr>
          <w:rFonts w:ascii="Arial" w:hAnsi="Arial" w:cs="Arial"/>
          <w:bCs/>
          <w:color w:val="000000" w:themeColor="text1"/>
          <w:spacing w:val="-16"/>
          <w:sz w:val="28"/>
          <w:szCs w:val="28"/>
        </w:rPr>
        <w:t xml:space="preserve"> (секретарь организационного комитета </w:t>
      </w:r>
      <w:r w:rsidR="003A1745">
        <w:rPr>
          <w:rFonts w:ascii="Arial" w:hAnsi="Arial" w:cs="Arial"/>
          <w:bCs/>
          <w:color w:val="000000" w:themeColor="text1"/>
          <w:spacing w:val="-16"/>
          <w:sz w:val="28"/>
          <w:szCs w:val="28"/>
        </w:rPr>
        <w:t>научно-практического семинара</w:t>
      </w:r>
      <w:r w:rsidRPr="00A620C5">
        <w:rPr>
          <w:rFonts w:ascii="Arial" w:hAnsi="Arial" w:cs="Arial"/>
          <w:bCs/>
          <w:color w:val="000000" w:themeColor="text1"/>
          <w:spacing w:val="-16"/>
          <w:sz w:val="28"/>
          <w:szCs w:val="28"/>
        </w:rPr>
        <w:t>)</w:t>
      </w:r>
    </w:p>
    <w:p w14:paraId="0B9D0151" w14:textId="77777777" w:rsidR="00780DEA" w:rsidRDefault="00780DEA" w:rsidP="00780DEA">
      <w:pPr>
        <w:spacing w:after="0"/>
        <w:jc w:val="right"/>
        <w:outlineLvl w:val="0"/>
        <w:rPr>
          <w:rFonts w:ascii="Arial" w:hAnsi="Arial" w:cs="Arial"/>
          <w:bCs/>
          <w:color w:val="000000" w:themeColor="text1"/>
          <w:sz w:val="28"/>
          <w:szCs w:val="28"/>
        </w:rPr>
      </w:pPr>
    </w:p>
    <w:p w14:paraId="21484882" w14:textId="67D6F026" w:rsidR="00780DEA" w:rsidRPr="00A620C5" w:rsidRDefault="00780DEA" w:rsidP="009A4B38">
      <w:pPr>
        <w:spacing w:before="240" w:after="0"/>
        <w:jc w:val="right"/>
        <w:outlineLvl w:val="0"/>
        <w:rPr>
          <w:rFonts w:ascii="Arial" w:hAnsi="Arial" w:cs="Arial"/>
          <w:b/>
          <w:color w:val="000000" w:themeColor="text1"/>
          <w:sz w:val="28"/>
          <w:szCs w:val="28"/>
        </w:rPr>
      </w:pPr>
      <w:r w:rsidRPr="001C33D5">
        <w:rPr>
          <w:rFonts w:ascii="Arial" w:hAnsi="Arial" w:cs="Arial"/>
          <w:bCs/>
          <w:color w:val="000000" w:themeColor="text1"/>
          <w:sz w:val="28"/>
          <w:szCs w:val="28"/>
        </w:rPr>
        <w:t xml:space="preserve">Телефон: </w:t>
      </w:r>
      <w:r w:rsidRPr="00A620C5">
        <w:rPr>
          <w:rFonts w:ascii="Arial" w:hAnsi="Arial" w:cs="Arial"/>
          <w:b/>
          <w:color w:val="000000" w:themeColor="text1"/>
          <w:sz w:val="28"/>
          <w:szCs w:val="28"/>
        </w:rPr>
        <w:t xml:space="preserve">(8152) </w:t>
      </w:r>
      <w:r w:rsidR="00C6718D" w:rsidRPr="00C6718D">
        <w:rPr>
          <w:rFonts w:ascii="Arial" w:hAnsi="Arial" w:cs="Arial"/>
          <w:b/>
          <w:color w:val="000000" w:themeColor="text1"/>
          <w:sz w:val="28"/>
          <w:szCs w:val="28"/>
        </w:rPr>
        <w:t>21-38-13</w:t>
      </w:r>
      <w:r w:rsidR="009A4B38">
        <w:rPr>
          <w:rFonts w:ascii="Arial" w:hAnsi="Arial" w:cs="Arial"/>
          <w:b/>
          <w:color w:val="000000" w:themeColor="text1"/>
          <w:sz w:val="28"/>
          <w:szCs w:val="28"/>
        </w:rPr>
        <w:t xml:space="preserve"> (3072)</w:t>
      </w:r>
    </w:p>
    <w:p w14:paraId="6D127306" w14:textId="420BFB54" w:rsidR="00780DEA" w:rsidRPr="00A620C5" w:rsidRDefault="00780DEA" w:rsidP="00780DEA">
      <w:pPr>
        <w:spacing w:after="0"/>
        <w:jc w:val="right"/>
        <w:outlineLvl w:val="0"/>
        <w:rPr>
          <w:rFonts w:ascii="Arial" w:hAnsi="Arial" w:cs="Arial"/>
          <w:b/>
          <w:color w:val="000000" w:themeColor="text1"/>
          <w:sz w:val="28"/>
          <w:szCs w:val="28"/>
        </w:rPr>
      </w:pPr>
      <w:r w:rsidRPr="001C33D5">
        <w:rPr>
          <w:rFonts w:ascii="Arial" w:hAnsi="Arial" w:cs="Arial"/>
          <w:bCs/>
          <w:color w:val="000000" w:themeColor="text1"/>
          <w:sz w:val="28"/>
          <w:szCs w:val="28"/>
        </w:rPr>
        <w:t xml:space="preserve">Электронная почта: </w:t>
      </w:r>
      <w:r w:rsidR="003A1745">
        <w:rPr>
          <w:rFonts w:ascii="Arial" w:hAnsi="Arial" w:cs="Arial"/>
          <w:b/>
          <w:bCs/>
          <w:spacing w:val="-10"/>
          <w:sz w:val="28"/>
          <w:szCs w:val="28"/>
          <w:lang w:val="en-US"/>
        </w:rPr>
        <w:t>kafsoc</w:t>
      </w:r>
      <w:r w:rsidR="003A1745" w:rsidRPr="00C81C56">
        <w:rPr>
          <w:rFonts w:ascii="Arial" w:hAnsi="Arial" w:cs="Arial"/>
          <w:b/>
          <w:bCs/>
          <w:spacing w:val="-10"/>
          <w:sz w:val="28"/>
          <w:szCs w:val="28"/>
        </w:rPr>
        <w:t>@</w:t>
      </w:r>
      <w:r w:rsidR="003A1745" w:rsidRPr="00C81C56">
        <w:rPr>
          <w:rFonts w:ascii="Arial" w:hAnsi="Arial" w:cs="Arial"/>
          <w:b/>
          <w:bCs/>
          <w:spacing w:val="-10"/>
          <w:sz w:val="28"/>
          <w:szCs w:val="28"/>
          <w:lang w:val="en-US"/>
        </w:rPr>
        <w:t>masu</w:t>
      </w:r>
      <w:r w:rsidR="003A1745" w:rsidRPr="00C81C56">
        <w:rPr>
          <w:rFonts w:ascii="Arial" w:hAnsi="Arial" w:cs="Arial"/>
          <w:b/>
          <w:bCs/>
          <w:spacing w:val="-10"/>
          <w:sz w:val="28"/>
          <w:szCs w:val="28"/>
        </w:rPr>
        <w:t>.</w:t>
      </w:r>
      <w:r w:rsidR="003A1745" w:rsidRPr="00C81C56">
        <w:rPr>
          <w:rFonts w:ascii="Arial" w:hAnsi="Arial" w:cs="Arial"/>
          <w:b/>
          <w:bCs/>
          <w:spacing w:val="-10"/>
          <w:sz w:val="28"/>
          <w:szCs w:val="28"/>
          <w:lang w:val="en-US"/>
        </w:rPr>
        <w:t>edu</w:t>
      </w:r>
      <w:r w:rsidR="003A1745" w:rsidRPr="00C81C56">
        <w:rPr>
          <w:rFonts w:ascii="Arial" w:hAnsi="Arial" w:cs="Arial"/>
          <w:b/>
          <w:bCs/>
          <w:spacing w:val="-10"/>
          <w:sz w:val="28"/>
          <w:szCs w:val="28"/>
        </w:rPr>
        <w:t>.</w:t>
      </w:r>
      <w:r w:rsidR="003A1745" w:rsidRPr="00C81C56">
        <w:rPr>
          <w:rFonts w:ascii="Arial" w:hAnsi="Arial" w:cs="Arial"/>
          <w:b/>
          <w:bCs/>
          <w:spacing w:val="-10"/>
          <w:sz w:val="28"/>
          <w:szCs w:val="28"/>
          <w:lang w:val="en-US"/>
        </w:rPr>
        <w:t>ru</w:t>
      </w:r>
      <w:r w:rsidR="003A1745" w:rsidRPr="00A620C5">
        <w:rPr>
          <w:rFonts w:ascii="Arial" w:hAnsi="Arial" w:cs="Arial"/>
          <w:b/>
          <w:color w:val="000000" w:themeColor="text1"/>
          <w:sz w:val="28"/>
          <w:szCs w:val="28"/>
        </w:rPr>
        <w:t xml:space="preserve"> </w:t>
      </w:r>
    </w:p>
    <w:p w14:paraId="77D3982D" w14:textId="77777777" w:rsidR="00780DEA" w:rsidRPr="001C33D5" w:rsidRDefault="00780DEA" w:rsidP="00780DEA">
      <w:pPr>
        <w:tabs>
          <w:tab w:val="left" w:pos="1418"/>
          <w:tab w:val="left" w:pos="1843"/>
          <w:tab w:val="left" w:pos="1985"/>
          <w:tab w:val="left" w:pos="2127"/>
          <w:tab w:val="left" w:pos="7371"/>
          <w:tab w:val="left" w:pos="7797"/>
        </w:tabs>
        <w:spacing w:after="0"/>
        <w:ind w:firstLine="709"/>
        <w:jc w:val="both"/>
        <w:rPr>
          <w:rFonts w:ascii="Arial" w:hAnsi="Arial" w:cs="Arial"/>
          <w:sz w:val="24"/>
          <w:szCs w:val="24"/>
        </w:rPr>
      </w:pPr>
    </w:p>
    <w:p w14:paraId="0B81DEE0" w14:textId="77777777" w:rsidR="00780DEA" w:rsidRPr="001C33D5" w:rsidRDefault="00780DEA" w:rsidP="00780DEA">
      <w:pPr>
        <w:tabs>
          <w:tab w:val="left" w:pos="1418"/>
          <w:tab w:val="left" w:pos="1843"/>
          <w:tab w:val="left" w:pos="1985"/>
          <w:tab w:val="left" w:pos="2127"/>
          <w:tab w:val="left" w:pos="7371"/>
          <w:tab w:val="left" w:pos="7797"/>
        </w:tabs>
        <w:spacing w:after="0"/>
        <w:jc w:val="center"/>
        <w:rPr>
          <w:rFonts w:ascii="Arial" w:hAnsi="Arial" w:cs="Arial"/>
          <w:sz w:val="24"/>
          <w:szCs w:val="24"/>
        </w:rPr>
      </w:pPr>
    </w:p>
    <w:p w14:paraId="104FF9D7" w14:textId="77777777" w:rsidR="00780DEA" w:rsidRPr="001C33D5" w:rsidRDefault="00780DEA" w:rsidP="00780DEA">
      <w:pPr>
        <w:rPr>
          <w:rFonts w:ascii="Arial" w:hAnsi="Arial" w:cs="Arial"/>
          <w:sz w:val="24"/>
          <w:szCs w:val="24"/>
        </w:rPr>
      </w:pPr>
      <w:r w:rsidRPr="00974AD3">
        <w:rPr>
          <w:rFonts w:ascii="Arial" w:hAnsi="Arial" w:cs="Arial"/>
          <w:b/>
          <w:i/>
          <w:iCs/>
          <w:noProof/>
          <w:color w:val="0070C0"/>
          <w:sz w:val="28"/>
          <w:szCs w:val="28"/>
          <w:lang w:eastAsia="ru-RU"/>
        </w:rPr>
        <w:drawing>
          <wp:anchor distT="0" distB="0" distL="114300" distR="114300" simplePos="0" relativeHeight="251677184" behindDoc="1" locked="0" layoutInCell="1" allowOverlap="1" wp14:anchorId="3163299A" wp14:editId="443FCE83">
            <wp:simplePos x="0" y="0"/>
            <wp:positionH relativeFrom="page">
              <wp:align>center</wp:align>
            </wp:positionH>
            <wp:positionV relativeFrom="paragraph">
              <wp:posOffset>4813300</wp:posOffset>
            </wp:positionV>
            <wp:extent cx="7613504" cy="970915"/>
            <wp:effectExtent l="0" t="0" r="6985" b="635"/>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фон-02.png"/>
                    <pic:cNvPicPr/>
                  </pic:nvPicPr>
                  <pic:blipFill>
                    <a:blip r:embed="rId23">
                      <a:extLst>
                        <a:ext uri="{28A0092B-C50C-407E-A947-70E740481C1C}">
                          <a14:useLocalDpi xmlns:a14="http://schemas.microsoft.com/office/drawing/2010/main" val="0"/>
                        </a:ext>
                      </a:extLst>
                    </a:blip>
                    <a:stretch>
                      <a:fillRect/>
                    </a:stretch>
                  </pic:blipFill>
                  <pic:spPr>
                    <a:xfrm>
                      <a:off x="0" y="0"/>
                      <a:ext cx="7613504" cy="970915"/>
                    </a:xfrm>
                    <a:prstGeom prst="rect">
                      <a:avLst/>
                    </a:prstGeom>
                  </pic:spPr>
                </pic:pic>
              </a:graphicData>
            </a:graphic>
            <wp14:sizeRelH relativeFrom="margin">
              <wp14:pctWidth>0</wp14:pctWidth>
            </wp14:sizeRelH>
            <wp14:sizeRelV relativeFrom="margin">
              <wp14:pctHeight>0</wp14:pctHeight>
            </wp14:sizeRelV>
          </wp:anchor>
        </w:drawing>
      </w:r>
      <w:r w:rsidRPr="001C33D5">
        <w:rPr>
          <w:rFonts w:ascii="Arial" w:hAnsi="Arial" w:cs="Arial"/>
          <w:sz w:val="24"/>
          <w:szCs w:val="24"/>
        </w:rPr>
        <w:br w:type="page"/>
      </w:r>
    </w:p>
    <w:p w14:paraId="469F9E2C" w14:textId="06D9A790" w:rsidR="00433807" w:rsidRPr="001C33D5" w:rsidRDefault="00780DEA" w:rsidP="001755DD">
      <w:pPr>
        <w:rPr>
          <w:rFonts w:ascii="Arial" w:hAnsi="Arial" w:cs="Arial"/>
          <w:bCs/>
          <w:iCs/>
          <w:sz w:val="28"/>
          <w:szCs w:val="28"/>
        </w:rPr>
      </w:pPr>
      <w:r w:rsidRPr="00974AD3">
        <w:rPr>
          <w:rFonts w:ascii="Arial" w:hAnsi="Arial" w:cs="Arial"/>
          <w:b/>
          <w:i/>
          <w:iCs/>
          <w:noProof/>
          <w:color w:val="0070C0"/>
          <w:sz w:val="28"/>
          <w:szCs w:val="28"/>
          <w:lang w:eastAsia="ru-RU"/>
        </w:rPr>
        <w:lastRenderedPageBreak/>
        <w:drawing>
          <wp:anchor distT="0" distB="0" distL="114300" distR="114300" simplePos="0" relativeHeight="251679232" behindDoc="1" locked="0" layoutInCell="1" allowOverlap="1" wp14:anchorId="5EE26210" wp14:editId="75F40415">
            <wp:simplePos x="0" y="0"/>
            <wp:positionH relativeFrom="page">
              <wp:posOffset>1600200</wp:posOffset>
            </wp:positionH>
            <wp:positionV relativeFrom="paragraph">
              <wp:posOffset>-717550</wp:posOffset>
            </wp:positionV>
            <wp:extent cx="5940425" cy="2412365"/>
            <wp:effectExtent l="0" t="0" r="3175" b="6985"/>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н_Монтажная область 1.png"/>
                    <pic:cNvPicPr/>
                  </pic:nvPicPr>
                  <pic:blipFill>
                    <a:blip r:embed="rId20">
                      <a:extLst>
                        <a:ext uri="{28A0092B-C50C-407E-A947-70E740481C1C}">
                          <a14:useLocalDpi xmlns:a14="http://schemas.microsoft.com/office/drawing/2010/main" val="0"/>
                        </a:ext>
                      </a:extLst>
                    </a:blip>
                    <a:stretch>
                      <a:fillRect/>
                    </a:stretch>
                  </pic:blipFill>
                  <pic:spPr>
                    <a:xfrm>
                      <a:off x="0" y="0"/>
                      <a:ext cx="5940425" cy="2412365"/>
                    </a:xfrm>
                    <a:prstGeom prst="rect">
                      <a:avLst/>
                    </a:prstGeom>
                  </pic:spPr>
                </pic:pic>
              </a:graphicData>
            </a:graphic>
          </wp:anchor>
        </w:drawing>
      </w:r>
      <w:r w:rsidR="00433807" w:rsidRPr="001C33D5">
        <w:rPr>
          <w:rFonts w:ascii="Arial" w:hAnsi="Arial" w:cs="Arial"/>
          <w:bCs/>
          <w:iCs/>
          <w:sz w:val="28"/>
          <w:szCs w:val="28"/>
        </w:rPr>
        <w:t>Приложение №1</w:t>
      </w:r>
    </w:p>
    <w:p w14:paraId="7EF90278" w14:textId="77777777" w:rsidR="00433807" w:rsidRDefault="00433807" w:rsidP="00B01353">
      <w:pPr>
        <w:spacing w:after="0"/>
        <w:rPr>
          <w:rFonts w:ascii="Arial" w:hAnsi="Arial" w:cs="Arial"/>
          <w:b/>
          <w:bCs/>
          <w:sz w:val="28"/>
          <w:szCs w:val="28"/>
        </w:rPr>
      </w:pPr>
    </w:p>
    <w:p w14:paraId="31E0BE30" w14:textId="33E138CE" w:rsidR="00780DEA" w:rsidRPr="000B6F21" w:rsidRDefault="00780DEA" w:rsidP="003A1745">
      <w:pPr>
        <w:spacing w:after="0" w:line="240" w:lineRule="auto"/>
        <w:jc w:val="center"/>
        <w:rPr>
          <w:rFonts w:ascii="Arial" w:hAnsi="Arial" w:cs="Arial"/>
          <w:b/>
          <w:i/>
          <w:iCs/>
          <w:color w:val="0070C0"/>
          <w:sz w:val="28"/>
          <w:szCs w:val="28"/>
        </w:rPr>
      </w:pPr>
      <w:r w:rsidRPr="000B6F21">
        <w:rPr>
          <w:rFonts w:ascii="Arial" w:hAnsi="Arial" w:cs="Arial"/>
          <w:b/>
          <w:i/>
          <w:iCs/>
          <w:color w:val="0070C0"/>
          <w:sz w:val="28"/>
          <w:szCs w:val="28"/>
        </w:rPr>
        <w:t>ЗАЯВКА НА УЧАСТИЕ В</w:t>
      </w:r>
      <w:r w:rsidR="00D35979">
        <w:rPr>
          <w:rFonts w:ascii="Arial" w:hAnsi="Arial" w:cs="Arial"/>
          <w:b/>
          <w:i/>
          <w:iCs/>
          <w:color w:val="0070C0"/>
          <w:sz w:val="28"/>
          <w:szCs w:val="28"/>
        </w:rPr>
        <w:t>О</w:t>
      </w:r>
    </w:p>
    <w:p w14:paraId="704AA4EF" w14:textId="4FA24E0D" w:rsidR="003A1745" w:rsidRPr="003A1745" w:rsidRDefault="003A1745" w:rsidP="003A1745">
      <w:pPr>
        <w:spacing w:after="0" w:line="240" w:lineRule="auto"/>
        <w:jc w:val="center"/>
        <w:rPr>
          <w:rFonts w:ascii="Arial" w:hAnsi="Arial" w:cs="Arial"/>
          <w:b/>
          <w:i/>
          <w:iCs/>
          <w:color w:val="0070C0"/>
          <w:sz w:val="28"/>
          <w:szCs w:val="28"/>
        </w:rPr>
      </w:pPr>
      <w:r w:rsidRPr="003A1745">
        <w:rPr>
          <w:rFonts w:ascii="Arial" w:hAnsi="Arial" w:cs="Arial"/>
          <w:b/>
          <w:i/>
          <w:iCs/>
          <w:color w:val="0070C0"/>
          <w:sz w:val="28"/>
          <w:szCs w:val="28"/>
        </w:rPr>
        <w:t>ВСЕРОССИЙСКОМ НАУЧНО-ПРАКТИЧЕСКОМ СЕМИНАРЕ С МЕЖДУНАРОДНЫМ УЧАСТИЕМ</w:t>
      </w:r>
    </w:p>
    <w:p w14:paraId="2465A930" w14:textId="39DC4BC4" w:rsidR="00780DEA" w:rsidRPr="00617C25" w:rsidRDefault="00780DEA" w:rsidP="00780DEA">
      <w:pPr>
        <w:spacing w:after="0"/>
        <w:jc w:val="center"/>
        <w:rPr>
          <w:rFonts w:ascii="Arial" w:hAnsi="Arial" w:cs="Arial"/>
          <w:b/>
          <w:color w:val="0070C0"/>
          <w:sz w:val="28"/>
          <w:szCs w:val="28"/>
        </w:rPr>
      </w:pPr>
      <w:r w:rsidRPr="00617C25">
        <w:rPr>
          <w:rFonts w:ascii="Arial" w:hAnsi="Arial" w:cs="Arial"/>
          <w:b/>
          <w:color w:val="808080" w:themeColor="background1" w:themeShade="80"/>
          <w:sz w:val="28"/>
          <w:szCs w:val="28"/>
        </w:rPr>
        <w:t xml:space="preserve">г. Мурманск, </w:t>
      </w:r>
      <w:r w:rsidR="00D96DB0">
        <w:rPr>
          <w:rFonts w:ascii="Arial" w:hAnsi="Arial" w:cs="Arial"/>
          <w:b/>
          <w:color w:val="808080" w:themeColor="background1" w:themeShade="80"/>
          <w:sz w:val="28"/>
          <w:szCs w:val="28"/>
        </w:rPr>
        <w:t>8-</w:t>
      </w:r>
      <w:r w:rsidR="003A1745">
        <w:rPr>
          <w:rFonts w:ascii="Arial" w:hAnsi="Arial" w:cs="Arial"/>
          <w:b/>
          <w:color w:val="808080" w:themeColor="background1" w:themeShade="80"/>
          <w:sz w:val="28"/>
          <w:szCs w:val="28"/>
        </w:rPr>
        <w:t>9 декабря</w:t>
      </w:r>
      <w:r w:rsidRPr="00617C25">
        <w:rPr>
          <w:rFonts w:ascii="Arial" w:hAnsi="Arial" w:cs="Arial"/>
          <w:b/>
          <w:color w:val="808080" w:themeColor="background1" w:themeShade="80"/>
          <w:sz w:val="28"/>
          <w:szCs w:val="28"/>
        </w:rPr>
        <w:t xml:space="preserve"> 202</w:t>
      </w:r>
      <w:r w:rsidR="00B23777">
        <w:rPr>
          <w:rFonts w:ascii="Arial" w:hAnsi="Arial" w:cs="Arial"/>
          <w:b/>
          <w:color w:val="808080" w:themeColor="background1" w:themeShade="80"/>
          <w:sz w:val="28"/>
          <w:szCs w:val="28"/>
        </w:rPr>
        <w:t>2</w:t>
      </w:r>
      <w:r w:rsidRPr="00617C25">
        <w:rPr>
          <w:rFonts w:ascii="Arial" w:hAnsi="Arial" w:cs="Arial"/>
          <w:b/>
          <w:color w:val="808080" w:themeColor="background1" w:themeShade="80"/>
          <w:sz w:val="28"/>
          <w:szCs w:val="28"/>
        </w:rPr>
        <w:t xml:space="preserve"> г.</w:t>
      </w:r>
    </w:p>
    <w:p w14:paraId="6B1857C6" w14:textId="77777777" w:rsidR="00433807" w:rsidRPr="001C33D5" w:rsidRDefault="00433807" w:rsidP="003B7BD0">
      <w:pPr>
        <w:spacing w:after="0"/>
        <w:jc w:val="center"/>
        <w:rPr>
          <w:rFonts w:ascii="Arial" w:hAnsi="Arial" w:cs="Arial"/>
          <w:b/>
          <w:bCs/>
          <w:sz w:val="24"/>
          <w:szCs w:val="24"/>
        </w:rPr>
      </w:pPr>
    </w:p>
    <w:tbl>
      <w:tblPr>
        <w:tblW w:w="9464" w:type="dxa"/>
        <w:tblBorders>
          <w:insideH w:val="single" w:sz="4" w:space="0" w:color="auto"/>
          <w:insideV w:val="single" w:sz="4" w:space="0" w:color="auto"/>
        </w:tblBorders>
        <w:tblLook w:val="01E0" w:firstRow="1" w:lastRow="1" w:firstColumn="1" w:lastColumn="1" w:noHBand="0" w:noVBand="0"/>
      </w:tblPr>
      <w:tblGrid>
        <w:gridCol w:w="4644"/>
        <w:gridCol w:w="4820"/>
      </w:tblGrid>
      <w:tr w:rsidR="00433807" w:rsidRPr="00AF2240" w14:paraId="2D6C528E" w14:textId="77777777" w:rsidTr="00515FEB">
        <w:tc>
          <w:tcPr>
            <w:tcW w:w="4644" w:type="dxa"/>
          </w:tcPr>
          <w:p w14:paraId="1FEC2FC2" w14:textId="77777777" w:rsidR="00433807" w:rsidRPr="00AF2240" w:rsidRDefault="00433807" w:rsidP="00515FEB">
            <w:pPr>
              <w:spacing w:before="120" w:after="120" w:line="240" w:lineRule="auto"/>
              <w:rPr>
                <w:rFonts w:ascii="Arial" w:hAnsi="Arial" w:cs="Arial"/>
                <w:sz w:val="28"/>
                <w:szCs w:val="28"/>
              </w:rPr>
            </w:pPr>
            <w:r w:rsidRPr="00AF2240">
              <w:rPr>
                <w:rFonts w:ascii="Arial" w:hAnsi="Arial" w:cs="Arial"/>
                <w:sz w:val="28"/>
                <w:szCs w:val="28"/>
              </w:rPr>
              <w:t>ФИО (полностью)</w:t>
            </w:r>
          </w:p>
        </w:tc>
        <w:tc>
          <w:tcPr>
            <w:tcW w:w="4820" w:type="dxa"/>
          </w:tcPr>
          <w:p w14:paraId="42F0DD73" w14:textId="77777777" w:rsidR="00433807" w:rsidRPr="001C33D5" w:rsidRDefault="00433807" w:rsidP="00CE771F">
            <w:pPr>
              <w:spacing w:after="0" w:line="240" w:lineRule="auto"/>
              <w:rPr>
                <w:rFonts w:ascii="Arial" w:hAnsi="Arial" w:cs="Arial"/>
                <w:sz w:val="28"/>
                <w:szCs w:val="28"/>
              </w:rPr>
            </w:pPr>
          </w:p>
        </w:tc>
      </w:tr>
      <w:tr w:rsidR="00433807" w:rsidRPr="00AF2240" w14:paraId="3472140B" w14:textId="77777777" w:rsidTr="00515FEB">
        <w:tc>
          <w:tcPr>
            <w:tcW w:w="4644" w:type="dxa"/>
          </w:tcPr>
          <w:p w14:paraId="2FA7D9E5" w14:textId="77777777" w:rsidR="00433807" w:rsidRPr="001C33D5" w:rsidRDefault="00433807" w:rsidP="002F2BFA">
            <w:pPr>
              <w:spacing w:before="120" w:after="120" w:line="240" w:lineRule="auto"/>
              <w:rPr>
                <w:rFonts w:ascii="Arial" w:hAnsi="Arial" w:cs="Arial"/>
                <w:sz w:val="28"/>
                <w:szCs w:val="28"/>
              </w:rPr>
            </w:pPr>
            <w:r w:rsidRPr="001C33D5">
              <w:rPr>
                <w:rFonts w:ascii="Arial" w:hAnsi="Arial" w:cs="Arial"/>
                <w:sz w:val="28"/>
                <w:szCs w:val="28"/>
              </w:rPr>
              <w:t>Уч</w:t>
            </w:r>
            <w:r w:rsidR="002F2BFA">
              <w:rPr>
                <w:rFonts w:ascii="Arial" w:hAnsi="Arial" w:cs="Arial"/>
                <w:sz w:val="28"/>
                <w:szCs w:val="28"/>
              </w:rPr>
              <w:t>ё</w:t>
            </w:r>
            <w:r w:rsidRPr="001C33D5">
              <w:rPr>
                <w:rFonts w:ascii="Arial" w:hAnsi="Arial" w:cs="Arial"/>
                <w:sz w:val="28"/>
                <w:szCs w:val="28"/>
              </w:rPr>
              <w:t>ная степень, уч</w:t>
            </w:r>
            <w:r w:rsidR="002F2BFA">
              <w:rPr>
                <w:rFonts w:ascii="Arial" w:hAnsi="Arial" w:cs="Arial"/>
                <w:sz w:val="28"/>
                <w:szCs w:val="28"/>
              </w:rPr>
              <w:t>ё</w:t>
            </w:r>
            <w:r w:rsidRPr="001C33D5">
              <w:rPr>
                <w:rFonts w:ascii="Arial" w:hAnsi="Arial" w:cs="Arial"/>
                <w:sz w:val="28"/>
                <w:szCs w:val="28"/>
              </w:rPr>
              <w:t>ное звание (при наличии)</w:t>
            </w:r>
          </w:p>
        </w:tc>
        <w:tc>
          <w:tcPr>
            <w:tcW w:w="4820" w:type="dxa"/>
          </w:tcPr>
          <w:p w14:paraId="555EE488" w14:textId="77777777" w:rsidR="00433807" w:rsidRPr="001C33D5" w:rsidRDefault="00433807" w:rsidP="00CE771F">
            <w:pPr>
              <w:spacing w:after="0" w:line="240" w:lineRule="auto"/>
              <w:rPr>
                <w:rFonts w:ascii="Arial" w:hAnsi="Arial" w:cs="Arial"/>
                <w:sz w:val="28"/>
                <w:szCs w:val="28"/>
              </w:rPr>
            </w:pPr>
          </w:p>
        </w:tc>
      </w:tr>
      <w:tr w:rsidR="00433807" w:rsidRPr="00AF2240" w14:paraId="5051CCCF" w14:textId="77777777" w:rsidTr="00515FEB">
        <w:tc>
          <w:tcPr>
            <w:tcW w:w="4644" w:type="dxa"/>
          </w:tcPr>
          <w:p w14:paraId="1777AD49" w14:textId="77777777" w:rsidR="00433807" w:rsidRPr="001C33D5" w:rsidRDefault="00433807" w:rsidP="002F2BFA">
            <w:pPr>
              <w:spacing w:before="120" w:after="120" w:line="240" w:lineRule="auto"/>
              <w:rPr>
                <w:rFonts w:ascii="Arial" w:hAnsi="Arial" w:cs="Arial"/>
                <w:sz w:val="28"/>
                <w:szCs w:val="28"/>
              </w:rPr>
            </w:pPr>
            <w:r w:rsidRPr="001C33D5">
              <w:rPr>
                <w:rFonts w:ascii="Arial" w:hAnsi="Arial" w:cs="Arial"/>
                <w:sz w:val="28"/>
                <w:szCs w:val="28"/>
              </w:rPr>
              <w:t>Должность (для студентов – курс, специальность, факультет; ФИО, уч</w:t>
            </w:r>
            <w:r w:rsidR="002F2BFA">
              <w:rPr>
                <w:rFonts w:ascii="Arial" w:hAnsi="Arial" w:cs="Arial"/>
                <w:sz w:val="28"/>
                <w:szCs w:val="28"/>
              </w:rPr>
              <w:t>ё</w:t>
            </w:r>
            <w:r w:rsidRPr="001C33D5">
              <w:rPr>
                <w:rFonts w:ascii="Arial" w:hAnsi="Arial" w:cs="Arial"/>
                <w:sz w:val="28"/>
                <w:szCs w:val="28"/>
              </w:rPr>
              <w:t>ная степень, уч</w:t>
            </w:r>
            <w:r w:rsidR="002F2BFA">
              <w:rPr>
                <w:rFonts w:ascii="Arial" w:hAnsi="Arial" w:cs="Arial"/>
                <w:sz w:val="28"/>
                <w:szCs w:val="28"/>
              </w:rPr>
              <w:t>ё</w:t>
            </w:r>
            <w:r w:rsidRPr="001C33D5">
              <w:rPr>
                <w:rFonts w:ascii="Arial" w:hAnsi="Arial" w:cs="Arial"/>
                <w:sz w:val="28"/>
                <w:szCs w:val="28"/>
              </w:rPr>
              <w:t>ное звание, должность научного руководителя)</w:t>
            </w:r>
          </w:p>
        </w:tc>
        <w:tc>
          <w:tcPr>
            <w:tcW w:w="4820" w:type="dxa"/>
          </w:tcPr>
          <w:p w14:paraId="653F8157" w14:textId="77777777" w:rsidR="00433807" w:rsidRPr="001C33D5" w:rsidRDefault="00433807" w:rsidP="00CE771F">
            <w:pPr>
              <w:spacing w:after="0" w:line="240" w:lineRule="auto"/>
              <w:rPr>
                <w:rFonts w:ascii="Arial" w:hAnsi="Arial" w:cs="Arial"/>
                <w:sz w:val="28"/>
                <w:szCs w:val="28"/>
              </w:rPr>
            </w:pPr>
          </w:p>
        </w:tc>
      </w:tr>
      <w:tr w:rsidR="00433807" w:rsidRPr="00AF2240" w14:paraId="5C44BF6E" w14:textId="77777777" w:rsidTr="00515FEB">
        <w:tc>
          <w:tcPr>
            <w:tcW w:w="4644" w:type="dxa"/>
          </w:tcPr>
          <w:p w14:paraId="6D2AF1BF" w14:textId="77777777" w:rsidR="00433807" w:rsidRPr="001C33D5" w:rsidRDefault="00433807" w:rsidP="00515FEB">
            <w:pPr>
              <w:spacing w:before="120" w:after="120" w:line="240" w:lineRule="auto"/>
              <w:rPr>
                <w:rFonts w:ascii="Arial" w:hAnsi="Arial" w:cs="Arial"/>
                <w:sz w:val="28"/>
                <w:szCs w:val="28"/>
              </w:rPr>
            </w:pPr>
            <w:r w:rsidRPr="001C33D5">
              <w:rPr>
                <w:rFonts w:ascii="Arial" w:hAnsi="Arial" w:cs="Arial"/>
                <w:sz w:val="28"/>
                <w:szCs w:val="28"/>
              </w:rPr>
              <w:t>Страна, город</w:t>
            </w:r>
          </w:p>
        </w:tc>
        <w:tc>
          <w:tcPr>
            <w:tcW w:w="4820" w:type="dxa"/>
          </w:tcPr>
          <w:p w14:paraId="23891058" w14:textId="77777777" w:rsidR="00433807" w:rsidRPr="001C33D5" w:rsidRDefault="00433807" w:rsidP="00CE771F">
            <w:pPr>
              <w:spacing w:after="0" w:line="240" w:lineRule="auto"/>
              <w:rPr>
                <w:rFonts w:ascii="Arial" w:hAnsi="Arial" w:cs="Arial"/>
                <w:sz w:val="28"/>
                <w:szCs w:val="28"/>
              </w:rPr>
            </w:pPr>
          </w:p>
        </w:tc>
      </w:tr>
      <w:tr w:rsidR="00433807" w:rsidRPr="00AF2240" w14:paraId="1E5DED46" w14:textId="77777777" w:rsidTr="00515FEB">
        <w:tc>
          <w:tcPr>
            <w:tcW w:w="4644" w:type="dxa"/>
          </w:tcPr>
          <w:p w14:paraId="5470D965" w14:textId="77777777" w:rsidR="00433807" w:rsidRPr="001C33D5" w:rsidRDefault="00433807" w:rsidP="002F2BFA">
            <w:pPr>
              <w:spacing w:before="120" w:after="120" w:line="240" w:lineRule="auto"/>
              <w:rPr>
                <w:rFonts w:ascii="Arial" w:hAnsi="Arial" w:cs="Arial"/>
                <w:sz w:val="28"/>
                <w:szCs w:val="28"/>
              </w:rPr>
            </w:pPr>
            <w:r w:rsidRPr="001C33D5">
              <w:rPr>
                <w:rFonts w:ascii="Arial" w:hAnsi="Arial" w:cs="Arial"/>
                <w:sz w:val="28"/>
                <w:szCs w:val="28"/>
              </w:rPr>
              <w:t>Место работы (уч</w:t>
            </w:r>
            <w:r w:rsidR="002F2BFA">
              <w:rPr>
                <w:rFonts w:ascii="Arial" w:hAnsi="Arial" w:cs="Arial"/>
                <w:sz w:val="28"/>
                <w:szCs w:val="28"/>
              </w:rPr>
              <w:t>ё</w:t>
            </w:r>
            <w:r w:rsidRPr="001C33D5">
              <w:rPr>
                <w:rFonts w:ascii="Arial" w:hAnsi="Arial" w:cs="Arial"/>
                <w:sz w:val="28"/>
                <w:szCs w:val="28"/>
              </w:rPr>
              <w:t>бы)</w:t>
            </w:r>
          </w:p>
        </w:tc>
        <w:tc>
          <w:tcPr>
            <w:tcW w:w="4820" w:type="dxa"/>
          </w:tcPr>
          <w:p w14:paraId="0850C9E4" w14:textId="77777777" w:rsidR="00433807" w:rsidRPr="001C33D5" w:rsidRDefault="00433807" w:rsidP="00CE771F">
            <w:pPr>
              <w:spacing w:after="0" w:line="240" w:lineRule="auto"/>
              <w:rPr>
                <w:rFonts w:ascii="Arial" w:hAnsi="Arial" w:cs="Arial"/>
                <w:sz w:val="28"/>
                <w:szCs w:val="28"/>
              </w:rPr>
            </w:pPr>
          </w:p>
        </w:tc>
      </w:tr>
      <w:tr w:rsidR="00433807" w:rsidRPr="00AF2240" w14:paraId="7F874717" w14:textId="77777777" w:rsidTr="00515FEB">
        <w:tc>
          <w:tcPr>
            <w:tcW w:w="4644" w:type="dxa"/>
          </w:tcPr>
          <w:p w14:paraId="146447CF" w14:textId="77777777" w:rsidR="00433807" w:rsidRPr="001C33D5" w:rsidRDefault="00433807" w:rsidP="00515FEB">
            <w:pPr>
              <w:spacing w:before="120" w:after="120" w:line="240" w:lineRule="auto"/>
              <w:rPr>
                <w:rFonts w:ascii="Arial" w:hAnsi="Arial" w:cs="Arial"/>
                <w:sz w:val="28"/>
                <w:szCs w:val="28"/>
              </w:rPr>
            </w:pPr>
            <w:r w:rsidRPr="001C33D5">
              <w:rPr>
                <w:rFonts w:ascii="Arial" w:hAnsi="Arial" w:cs="Arial"/>
                <w:sz w:val="28"/>
                <w:szCs w:val="28"/>
              </w:rPr>
              <w:t>E-mail (обязательно!)</w:t>
            </w:r>
          </w:p>
        </w:tc>
        <w:tc>
          <w:tcPr>
            <w:tcW w:w="4820" w:type="dxa"/>
          </w:tcPr>
          <w:p w14:paraId="66239E92" w14:textId="77777777" w:rsidR="00433807" w:rsidRPr="001C33D5" w:rsidRDefault="00433807" w:rsidP="00CE771F">
            <w:pPr>
              <w:spacing w:after="0" w:line="240" w:lineRule="auto"/>
              <w:rPr>
                <w:rFonts w:ascii="Arial" w:hAnsi="Arial" w:cs="Arial"/>
                <w:sz w:val="28"/>
                <w:szCs w:val="28"/>
              </w:rPr>
            </w:pPr>
          </w:p>
        </w:tc>
      </w:tr>
      <w:tr w:rsidR="00433807" w:rsidRPr="00AF2240" w14:paraId="1CFB6F68" w14:textId="77777777" w:rsidTr="00515FEB">
        <w:tc>
          <w:tcPr>
            <w:tcW w:w="4644" w:type="dxa"/>
          </w:tcPr>
          <w:p w14:paraId="03BF2775" w14:textId="77777777" w:rsidR="00433807" w:rsidRPr="001C33D5" w:rsidRDefault="00433807" w:rsidP="00515FEB">
            <w:pPr>
              <w:spacing w:before="120" w:after="120" w:line="240" w:lineRule="auto"/>
              <w:rPr>
                <w:rFonts w:ascii="Arial" w:hAnsi="Arial" w:cs="Arial"/>
                <w:sz w:val="28"/>
                <w:szCs w:val="28"/>
              </w:rPr>
            </w:pPr>
            <w:r w:rsidRPr="001C33D5">
              <w:rPr>
                <w:rFonts w:ascii="Arial" w:hAnsi="Arial" w:cs="Arial"/>
                <w:sz w:val="28"/>
                <w:szCs w:val="28"/>
              </w:rPr>
              <w:t xml:space="preserve">Телефон </w:t>
            </w:r>
          </w:p>
        </w:tc>
        <w:tc>
          <w:tcPr>
            <w:tcW w:w="4820" w:type="dxa"/>
          </w:tcPr>
          <w:p w14:paraId="57596EC5" w14:textId="77777777" w:rsidR="00433807" w:rsidRPr="001C33D5" w:rsidRDefault="00433807" w:rsidP="00CE771F">
            <w:pPr>
              <w:spacing w:after="0" w:line="240" w:lineRule="auto"/>
              <w:rPr>
                <w:rFonts w:ascii="Arial" w:hAnsi="Arial" w:cs="Arial"/>
                <w:sz w:val="28"/>
                <w:szCs w:val="28"/>
              </w:rPr>
            </w:pPr>
          </w:p>
        </w:tc>
      </w:tr>
      <w:tr w:rsidR="00433807" w:rsidRPr="00AF2240" w14:paraId="7EF7DCFD" w14:textId="77777777" w:rsidTr="00515FEB">
        <w:tc>
          <w:tcPr>
            <w:tcW w:w="4644" w:type="dxa"/>
          </w:tcPr>
          <w:p w14:paraId="74EDBB93" w14:textId="77777777" w:rsidR="00433807" w:rsidRPr="001C33D5" w:rsidRDefault="00433807" w:rsidP="00515FEB">
            <w:pPr>
              <w:spacing w:before="120" w:after="120" w:line="240" w:lineRule="auto"/>
              <w:rPr>
                <w:rFonts w:ascii="Arial" w:hAnsi="Arial" w:cs="Arial"/>
                <w:sz w:val="28"/>
                <w:szCs w:val="28"/>
              </w:rPr>
            </w:pPr>
            <w:r w:rsidRPr="001C33D5">
              <w:rPr>
                <w:rFonts w:ascii="Arial" w:hAnsi="Arial" w:cs="Arial"/>
                <w:sz w:val="28"/>
                <w:szCs w:val="28"/>
              </w:rPr>
              <w:t xml:space="preserve">Предполагаемая форма участия (очная, дистанционная, заочная) </w:t>
            </w:r>
          </w:p>
        </w:tc>
        <w:tc>
          <w:tcPr>
            <w:tcW w:w="4820" w:type="dxa"/>
          </w:tcPr>
          <w:p w14:paraId="5F41EB97" w14:textId="77777777" w:rsidR="00433807" w:rsidRPr="001C33D5" w:rsidRDefault="00433807" w:rsidP="00CE771F">
            <w:pPr>
              <w:spacing w:after="0" w:line="240" w:lineRule="auto"/>
              <w:rPr>
                <w:rFonts w:ascii="Arial" w:hAnsi="Arial" w:cs="Arial"/>
                <w:sz w:val="28"/>
                <w:szCs w:val="28"/>
              </w:rPr>
            </w:pPr>
          </w:p>
        </w:tc>
      </w:tr>
      <w:tr w:rsidR="00433807" w:rsidRPr="00AF2240" w14:paraId="49F114BD" w14:textId="77777777" w:rsidTr="00515FEB">
        <w:tc>
          <w:tcPr>
            <w:tcW w:w="4644" w:type="dxa"/>
          </w:tcPr>
          <w:p w14:paraId="05E5CDA6" w14:textId="77777777" w:rsidR="00433807" w:rsidRPr="001C33D5" w:rsidRDefault="00433807" w:rsidP="00515FEB">
            <w:pPr>
              <w:spacing w:before="120" w:after="120" w:line="240" w:lineRule="auto"/>
              <w:rPr>
                <w:rFonts w:ascii="Arial" w:hAnsi="Arial" w:cs="Arial"/>
                <w:sz w:val="28"/>
                <w:szCs w:val="28"/>
                <w:lang w:val="en-US"/>
              </w:rPr>
            </w:pPr>
            <w:r w:rsidRPr="001C33D5">
              <w:rPr>
                <w:rFonts w:ascii="Arial" w:hAnsi="Arial" w:cs="Arial"/>
                <w:sz w:val="28"/>
                <w:szCs w:val="28"/>
              </w:rPr>
              <w:t>Докладчик</w:t>
            </w:r>
            <w:r w:rsidRPr="001C33D5">
              <w:rPr>
                <w:rFonts w:ascii="Arial" w:hAnsi="Arial" w:cs="Arial"/>
                <w:sz w:val="28"/>
                <w:szCs w:val="28"/>
                <w:lang w:val="en-US"/>
              </w:rPr>
              <w:t>/</w:t>
            </w:r>
            <w:r w:rsidRPr="001C33D5">
              <w:rPr>
                <w:rFonts w:ascii="Arial" w:hAnsi="Arial" w:cs="Arial"/>
                <w:sz w:val="28"/>
                <w:szCs w:val="28"/>
              </w:rPr>
              <w:t>соавтор</w:t>
            </w:r>
            <w:r w:rsidRPr="001C33D5">
              <w:rPr>
                <w:rFonts w:ascii="Arial" w:hAnsi="Arial" w:cs="Arial"/>
                <w:sz w:val="28"/>
                <w:szCs w:val="28"/>
                <w:lang w:val="en-US"/>
              </w:rPr>
              <w:t>/</w:t>
            </w:r>
            <w:r w:rsidRPr="001C33D5">
              <w:rPr>
                <w:rFonts w:ascii="Arial" w:hAnsi="Arial" w:cs="Arial"/>
                <w:sz w:val="28"/>
                <w:szCs w:val="28"/>
              </w:rPr>
              <w:t>слушатель</w:t>
            </w:r>
            <w:r w:rsidRPr="001C33D5">
              <w:rPr>
                <w:rFonts w:ascii="Arial" w:hAnsi="Arial" w:cs="Arial"/>
                <w:sz w:val="28"/>
                <w:szCs w:val="28"/>
                <w:lang w:val="en-US"/>
              </w:rPr>
              <w:br/>
              <w:t>(</w:t>
            </w:r>
            <w:r w:rsidRPr="001C33D5">
              <w:rPr>
                <w:rFonts w:ascii="Arial" w:hAnsi="Arial" w:cs="Arial"/>
                <w:iCs/>
                <w:sz w:val="28"/>
                <w:szCs w:val="28"/>
              </w:rPr>
              <w:t>выбрать</w:t>
            </w:r>
            <w:r w:rsidRPr="001C33D5">
              <w:rPr>
                <w:rFonts w:ascii="Arial" w:hAnsi="Arial" w:cs="Arial"/>
                <w:sz w:val="28"/>
                <w:szCs w:val="28"/>
                <w:lang w:val="en-US"/>
              </w:rPr>
              <w:t>)</w:t>
            </w:r>
          </w:p>
        </w:tc>
        <w:tc>
          <w:tcPr>
            <w:tcW w:w="4820" w:type="dxa"/>
          </w:tcPr>
          <w:p w14:paraId="5C0F16F8" w14:textId="77777777" w:rsidR="00433807" w:rsidRPr="001C33D5" w:rsidRDefault="00433807" w:rsidP="00CE771F">
            <w:pPr>
              <w:spacing w:after="0" w:line="240" w:lineRule="auto"/>
              <w:rPr>
                <w:rFonts w:ascii="Arial" w:hAnsi="Arial" w:cs="Arial"/>
                <w:sz w:val="28"/>
                <w:szCs w:val="28"/>
                <w:lang w:val="en-US"/>
              </w:rPr>
            </w:pPr>
          </w:p>
        </w:tc>
      </w:tr>
      <w:tr w:rsidR="00433807" w:rsidRPr="00AF2240" w14:paraId="12F13571" w14:textId="77777777" w:rsidTr="00515FEB">
        <w:tc>
          <w:tcPr>
            <w:tcW w:w="4644" w:type="dxa"/>
          </w:tcPr>
          <w:p w14:paraId="40B57F09" w14:textId="77777777" w:rsidR="00433807" w:rsidRPr="001C33D5" w:rsidRDefault="00433807" w:rsidP="00515FEB">
            <w:pPr>
              <w:spacing w:before="120" w:after="120" w:line="240" w:lineRule="auto"/>
              <w:rPr>
                <w:rFonts w:ascii="Arial" w:hAnsi="Arial" w:cs="Arial"/>
                <w:sz w:val="28"/>
                <w:szCs w:val="28"/>
              </w:rPr>
            </w:pPr>
            <w:r w:rsidRPr="001C33D5">
              <w:rPr>
                <w:rFonts w:ascii="Arial" w:hAnsi="Arial" w:cs="Arial"/>
                <w:sz w:val="28"/>
                <w:szCs w:val="28"/>
              </w:rPr>
              <w:t>Название доклада</w:t>
            </w:r>
          </w:p>
          <w:p w14:paraId="0DD75716" w14:textId="77777777" w:rsidR="00433807" w:rsidRPr="001C33D5" w:rsidRDefault="00433807" w:rsidP="00515FEB">
            <w:pPr>
              <w:spacing w:before="120" w:after="120" w:line="240" w:lineRule="auto"/>
              <w:rPr>
                <w:rFonts w:ascii="Arial" w:hAnsi="Arial" w:cs="Arial"/>
                <w:iCs/>
                <w:sz w:val="28"/>
                <w:szCs w:val="28"/>
              </w:rPr>
            </w:pPr>
            <w:r w:rsidRPr="001C33D5">
              <w:rPr>
                <w:rFonts w:ascii="Arial" w:hAnsi="Arial" w:cs="Arial"/>
                <w:sz w:val="28"/>
                <w:szCs w:val="28"/>
              </w:rPr>
              <w:t>Для соавтора/слушателя указать «</w:t>
            </w:r>
            <w:r w:rsidRPr="001C33D5">
              <w:rPr>
                <w:rFonts w:ascii="Arial" w:hAnsi="Arial" w:cs="Arial"/>
                <w:iCs/>
                <w:sz w:val="28"/>
                <w:szCs w:val="28"/>
              </w:rPr>
              <w:t>регистрация без доклада</w:t>
            </w:r>
            <w:r w:rsidRPr="001C33D5">
              <w:rPr>
                <w:rFonts w:ascii="Arial" w:hAnsi="Arial" w:cs="Arial"/>
                <w:sz w:val="28"/>
                <w:szCs w:val="28"/>
              </w:rPr>
              <w:t>»</w:t>
            </w:r>
          </w:p>
        </w:tc>
        <w:tc>
          <w:tcPr>
            <w:tcW w:w="4820" w:type="dxa"/>
          </w:tcPr>
          <w:p w14:paraId="1934A02A" w14:textId="77777777" w:rsidR="00433807" w:rsidRPr="001C33D5" w:rsidRDefault="00433807" w:rsidP="00CE771F">
            <w:pPr>
              <w:spacing w:after="0" w:line="240" w:lineRule="auto"/>
              <w:rPr>
                <w:rFonts w:ascii="Arial" w:hAnsi="Arial" w:cs="Arial"/>
                <w:sz w:val="28"/>
                <w:szCs w:val="28"/>
              </w:rPr>
            </w:pPr>
          </w:p>
        </w:tc>
      </w:tr>
      <w:tr w:rsidR="00433807" w:rsidRPr="00AF2240" w14:paraId="212CA2B6" w14:textId="77777777" w:rsidTr="00515FEB">
        <w:tc>
          <w:tcPr>
            <w:tcW w:w="4644" w:type="dxa"/>
          </w:tcPr>
          <w:p w14:paraId="4A9BDCC8" w14:textId="77777777" w:rsidR="00433807" w:rsidRPr="001C33D5" w:rsidRDefault="00433807" w:rsidP="00515FEB">
            <w:pPr>
              <w:spacing w:before="120" w:after="120" w:line="240" w:lineRule="auto"/>
              <w:rPr>
                <w:rFonts w:ascii="Arial" w:hAnsi="Arial" w:cs="Arial"/>
                <w:sz w:val="28"/>
                <w:szCs w:val="28"/>
              </w:rPr>
            </w:pPr>
            <w:r w:rsidRPr="001C33D5">
              <w:rPr>
                <w:rFonts w:ascii="Arial" w:hAnsi="Arial" w:cs="Arial"/>
                <w:sz w:val="28"/>
                <w:szCs w:val="28"/>
              </w:rPr>
              <w:t>Название и номер гранта РФФИ/РНФ, государственного задания</w:t>
            </w:r>
            <w:r w:rsidR="00393E15">
              <w:rPr>
                <w:rFonts w:ascii="Arial" w:hAnsi="Arial" w:cs="Arial"/>
                <w:sz w:val="28"/>
                <w:szCs w:val="28"/>
              </w:rPr>
              <w:t xml:space="preserve"> </w:t>
            </w:r>
            <w:r w:rsidRPr="001C33D5">
              <w:rPr>
                <w:rFonts w:ascii="Arial" w:hAnsi="Arial" w:cs="Arial"/>
                <w:sz w:val="28"/>
                <w:szCs w:val="28"/>
              </w:rPr>
              <w:t>(</w:t>
            </w:r>
            <w:r w:rsidRPr="001C33D5">
              <w:rPr>
                <w:rFonts w:ascii="Arial" w:hAnsi="Arial" w:cs="Arial"/>
                <w:iCs/>
                <w:sz w:val="28"/>
                <w:szCs w:val="28"/>
              </w:rPr>
              <w:t>при наличии</w:t>
            </w:r>
            <w:r w:rsidRPr="001C33D5">
              <w:rPr>
                <w:rFonts w:ascii="Arial" w:hAnsi="Arial" w:cs="Arial"/>
                <w:sz w:val="28"/>
                <w:szCs w:val="28"/>
              </w:rPr>
              <w:t>)</w:t>
            </w:r>
          </w:p>
        </w:tc>
        <w:tc>
          <w:tcPr>
            <w:tcW w:w="4820" w:type="dxa"/>
          </w:tcPr>
          <w:p w14:paraId="5871CF5A" w14:textId="77777777" w:rsidR="00433807" w:rsidRPr="001C33D5" w:rsidRDefault="00433807" w:rsidP="00CE771F">
            <w:pPr>
              <w:spacing w:after="0" w:line="240" w:lineRule="auto"/>
              <w:rPr>
                <w:rFonts w:ascii="Arial" w:hAnsi="Arial" w:cs="Arial"/>
                <w:sz w:val="28"/>
                <w:szCs w:val="28"/>
              </w:rPr>
            </w:pPr>
          </w:p>
        </w:tc>
      </w:tr>
      <w:tr w:rsidR="00433807" w:rsidRPr="00AF2240" w14:paraId="63933767" w14:textId="77777777" w:rsidTr="00515FEB">
        <w:tc>
          <w:tcPr>
            <w:tcW w:w="4644" w:type="dxa"/>
          </w:tcPr>
          <w:p w14:paraId="486AF2FD" w14:textId="77777777" w:rsidR="00433807" w:rsidRPr="001C33D5" w:rsidRDefault="00433807" w:rsidP="00515FEB">
            <w:pPr>
              <w:spacing w:before="120" w:after="120" w:line="240" w:lineRule="auto"/>
              <w:rPr>
                <w:rFonts w:ascii="Arial" w:hAnsi="Arial" w:cs="Arial"/>
                <w:sz w:val="28"/>
                <w:szCs w:val="28"/>
              </w:rPr>
            </w:pPr>
            <w:r w:rsidRPr="001C33D5">
              <w:rPr>
                <w:rFonts w:ascii="Arial" w:hAnsi="Arial" w:cs="Arial"/>
                <w:sz w:val="28"/>
                <w:szCs w:val="28"/>
              </w:rPr>
              <w:t>Публикация в сборнике (да/нет)</w:t>
            </w:r>
          </w:p>
        </w:tc>
        <w:tc>
          <w:tcPr>
            <w:tcW w:w="4820" w:type="dxa"/>
          </w:tcPr>
          <w:p w14:paraId="49F8A9B4" w14:textId="77777777" w:rsidR="00433807" w:rsidRPr="001C33D5" w:rsidRDefault="00433807" w:rsidP="00CE771F">
            <w:pPr>
              <w:spacing w:after="0" w:line="240" w:lineRule="auto"/>
              <w:rPr>
                <w:rFonts w:ascii="Arial" w:hAnsi="Arial" w:cs="Arial"/>
                <w:sz w:val="28"/>
                <w:szCs w:val="28"/>
              </w:rPr>
            </w:pPr>
          </w:p>
        </w:tc>
      </w:tr>
    </w:tbl>
    <w:p w14:paraId="21C16288" w14:textId="77777777" w:rsidR="00433807" w:rsidRPr="001C33D5" w:rsidRDefault="000460F0" w:rsidP="003B7BD0">
      <w:pPr>
        <w:spacing w:after="0"/>
        <w:rPr>
          <w:rFonts w:ascii="Arial" w:hAnsi="Arial" w:cs="Arial"/>
          <w:sz w:val="24"/>
          <w:szCs w:val="24"/>
        </w:rPr>
      </w:pPr>
      <w:r w:rsidRPr="00974AD3">
        <w:rPr>
          <w:rFonts w:ascii="Arial" w:hAnsi="Arial" w:cs="Arial"/>
          <w:b/>
          <w:i/>
          <w:iCs/>
          <w:noProof/>
          <w:color w:val="0070C0"/>
          <w:sz w:val="28"/>
          <w:szCs w:val="28"/>
          <w:lang w:eastAsia="ru-RU"/>
        </w:rPr>
        <w:drawing>
          <wp:anchor distT="0" distB="0" distL="114300" distR="114300" simplePos="0" relativeHeight="251680256" behindDoc="1" locked="0" layoutInCell="1" allowOverlap="1" wp14:anchorId="73C685F7" wp14:editId="220E4FC4">
            <wp:simplePos x="0" y="0"/>
            <wp:positionH relativeFrom="page">
              <wp:posOffset>-87630</wp:posOffset>
            </wp:positionH>
            <wp:positionV relativeFrom="paragraph">
              <wp:posOffset>163830</wp:posOffset>
            </wp:positionV>
            <wp:extent cx="7613015" cy="970915"/>
            <wp:effectExtent l="0" t="0" r="6985" b="635"/>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фон-02.png"/>
                    <pic:cNvPicPr/>
                  </pic:nvPicPr>
                  <pic:blipFill>
                    <a:blip r:embed="rId23">
                      <a:extLst>
                        <a:ext uri="{28A0092B-C50C-407E-A947-70E740481C1C}">
                          <a14:useLocalDpi xmlns:a14="http://schemas.microsoft.com/office/drawing/2010/main" val="0"/>
                        </a:ext>
                      </a:extLst>
                    </a:blip>
                    <a:stretch>
                      <a:fillRect/>
                    </a:stretch>
                  </pic:blipFill>
                  <pic:spPr>
                    <a:xfrm>
                      <a:off x="0" y="0"/>
                      <a:ext cx="7613015" cy="970915"/>
                    </a:xfrm>
                    <a:prstGeom prst="rect">
                      <a:avLst/>
                    </a:prstGeom>
                  </pic:spPr>
                </pic:pic>
              </a:graphicData>
            </a:graphic>
            <wp14:sizeRelH relativeFrom="margin">
              <wp14:pctWidth>0</wp14:pctWidth>
            </wp14:sizeRelH>
            <wp14:sizeRelV relativeFrom="margin">
              <wp14:pctHeight>0</wp14:pctHeight>
            </wp14:sizeRelV>
          </wp:anchor>
        </w:drawing>
      </w:r>
    </w:p>
    <w:p w14:paraId="12EDB567" w14:textId="77777777" w:rsidR="00433807" w:rsidRPr="001C33D5" w:rsidRDefault="00433807" w:rsidP="003B7BD0">
      <w:pPr>
        <w:spacing w:after="0"/>
        <w:rPr>
          <w:rFonts w:ascii="Arial" w:hAnsi="Arial" w:cs="Arial"/>
          <w:sz w:val="28"/>
          <w:szCs w:val="28"/>
        </w:rPr>
      </w:pPr>
    </w:p>
    <w:p w14:paraId="3D4DCF47" w14:textId="77777777" w:rsidR="00444EA7" w:rsidRDefault="00444EA7" w:rsidP="00166F35">
      <w:pPr>
        <w:spacing w:after="0"/>
        <w:rPr>
          <w:rFonts w:ascii="Arial" w:hAnsi="Arial" w:cs="Arial"/>
          <w:bCs/>
          <w:iCs/>
          <w:sz w:val="28"/>
          <w:szCs w:val="28"/>
        </w:rPr>
      </w:pPr>
    </w:p>
    <w:p w14:paraId="75EC3416" w14:textId="77777777" w:rsidR="00444EA7" w:rsidRDefault="00444EA7" w:rsidP="00166F35">
      <w:pPr>
        <w:spacing w:after="0"/>
        <w:rPr>
          <w:rFonts w:ascii="Arial" w:hAnsi="Arial" w:cs="Arial"/>
          <w:bCs/>
          <w:iCs/>
          <w:sz w:val="28"/>
          <w:szCs w:val="28"/>
        </w:rPr>
      </w:pPr>
    </w:p>
    <w:p w14:paraId="4454FA86" w14:textId="6D15BC78" w:rsidR="00433807" w:rsidRPr="001C33D5" w:rsidRDefault="00B35EE2" w:rsidP="00166F35">
      <w:pPr>
        <w:spacing w:after="0"/>
        <w:rPr>
          <w:rFonts w:ascii="Arial" w:hAnsi="Arial" w:cs="Arial"/>
          <w:sz w:val="24"/>
          <w:szCs w:val="24"/>
        </w:rPr>
      </w:pPr>
      <w:r w:rsidRPr="00974AD3">
        <w:rPr>
          <w:rFonts w:ascii="Arial" w:hAnsi="Arial" w:cs="Arial"/>
          <w:b/>
          <w:i/>
          <w:iCs/>
          <w:noProof/>
          <w:color w:val="0070C0"/>
          <w:sz w:val="28"/>
          <w:szCs w:val="28"/>
          <w:lang w:eastAsia="ru-RU"/>
        </w:rPr>
        <w:lastRenderedPageBreak/>
        <w:drawing>
          <wp:anchor distT="0" distB="0" distL="114300" distR="114300" simplePos="0" relativeHeight="251708928" behindDoc="1" locked="0" layoutInCell="1" allowOverlap="1" wp14:anchorId="1A16CF92" wp14:editId="7825E4CF">
            <wp:simplePos x="0" y="0"/>
            <wp:positionH relativeFrom="page">
              <wp:align>right</wp:align>
            </wp:positionH>
            <wp:positionV relativeFrom="paragraph">
              <wp:posOffset>-724535</wp:posOffset>
            </wp:positionV>
            <wp:extent cx="5940425" cy="2412365"/>
            <wp:effectExtent l="0" t="0" r="3175" b="6985"/>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н_Монтажная область 1.png"/>
                    <pic:cNvPicPr/>
                  </pic:nvPicPr>
                  <pic:blipFill>
                    <a:blip r:embed="rId20">
                      <a:extLst>
                        <a:ext uri="{28A0092B-C50C-407E-A947-70E740481C1C}">
                          <a14:useLocalDpi xmlns:a14="http://schemas.microsoft.com/office/drawing/2010/main" val="0"/>
                        </a:ext>
                      </a:extLst>
                    </a:blip>
                    <a:stretch>
                      <a:fillRect/>
                    </a:stretch>
                  </pic:blipFill>
                  <pic:spPr>
                    <a:xfrm>
                      <a:off x="0" y="0"/>
                      <a:ext cx="5940425" cy="2412365"/>
                    </a:xfrm>
                    <a:prstGeom prst="rect">
                      <a:avLst/>
                    </a:prstGeom>
                  </pic:spPr>
                </pic:pic>
              </a:graphicData>
            </a:graphic>
          </wp:anchor>
        </w:drawing>
      </w:r>
      <w:r w:rsidR="00433807" w:rsidRPr="001C33D5">
        <w:rPr>
          <w:rFonts w:ascii="Arial" w:hAnsi="Arial" w:cs="Arial"/>
          <w:bCs/>
          <w:iCs/>
          <w:sz w:val="28"/>
          <w:szCs w:val="28"/>
        </w:rPr>
        <w:t>Приложение №2</w:t>
      </w:r>
    </w:p>
    <w:bookmarkEnd w:id="2"/>
    <w:p w14:paraId="4A319117" w14:textId="77777777" w:rsidR="00B35EE2" w:rsidRDefault="00B35EE2" w:rsidP="00D35979">
      <w:pPr>
        <w:suppressAutoHyphens/>
        <w:spacing w:after="0" w:line="240" w:lineRule="auto"/>
        <w:rPr>
          <w:rFonts w:ascii="Arial" w:hAnsi="Arial" w:cs="Arial"/>
          <w:b/>
          <w:bCs/>
          <w:sz w:val="24"/>
          <w:szCs w:val="24"/>
        </w:rPr>
      </w:pPr>
    </w:p>
    <w:p w14:paraId="6A9809D4" w14:textId="77777777" w:rsidR="00B35EE2" w:rsidRDefault="00B35EE2" w:rsidP="00087B3F">
      <w:pPr>
        <w:suppressAutoHyphens/>
        <w:spacing w:after="0" w:line="240" w:lineRule="auto"/>
        <w:jc w:val="center"/>
        <w:rPr>
          <w:rFonts w:ascii="Arial" w:hAnsi="Arial" w:cs="Arial"/>
          <w:b/>
          <w:bCs/>
          <w:sz w:val="24"/>
          <w:szCs w:val="24"/>
        </w:rPr>
      </w:pPr>
    </w:p>
    <w:p w14:paraId="65BDE820" w14:textId="77777777" w:rsidR="00433807" w:rsidRPr="000B6F21" w:rsidRDefault="00433807" w:rsidP="00087B3F">
      <w:pPr>
        <w:suppressAutoHyphens/>
        <w:spacing w:after="0" w:line="240" w:lineRule="auto"/>
        <w:jc w:val="center"/>
        <w:rPr>
          <w:rFonts w:ascii="Arial" w:hAnsi="Arial" w:cs="Arial"/>
          <w:b/>
          <w:i/>
          <w:iCs/>
          <w:color w:val="0070C0"/>
          <w:sz w:val="28"/>
          <w:szCs w:val="28"/>
        </w:rPr>
      </w:pPr>
      <w:r w:rsidRPr="000B6F21">
        <w:rPr>
          <w:rFonts w:ascii="Arial" w:hAnsi="Arial" w:cs="Arial"/>
          <w:b/>
          <w:i/>
          <w:iCs/>
          <w:color w:val="0070C0"/>
          <w:sz w:val="28"/>
          <w:szCs w:val="28"/>
        </w:rPr>
        <w:t xml:space="preserve">ТРЕБОВАНИЯ К ОФОРМЛЕНИЮ ПУБЛИКАЦИЙ </w:t>
      </w:r>
    </w:p>
    <w:p w14:paraId="417EF2DC" w14:textId="77777777" w:rsidR="00433807" w:rsidRPr="001C33D5" w:rsidRDefault="00433807" w:rsidP="00087B3F">
      <w:pPr>
        <w:suppressAutoHyphens/>
        <w:spacing w:after="0" w:line="240" w:lineRule="auto"/>
        <w:jc w:val="both"/>
        <w:rPr>
          <w:rFonts w:ascii="Arial" w:hAnsi="Arial" w:cs="Arial"/>
          <w:bCs/>
          <w:sz w:val="24"/>
          <w:szCs w:val="24"/>
        </w:rPr>
      </w:pPr>
    </w:p>
    <w:p w14:paraId="3E37B697" w14:textId="20378409" w:rsidR="00780DEA" w:rsidRPr="001C33D5" w:rsidRDefault="00780DEA" w:rsidP="00780DEA">
      <w:pPr>
        <w:suppressAutoHyphens/>
        <w:spacing w:after="0" w:line="240" w:lineRule="auto"/>
        <w:ind w:firstLine="567"/>
        <w:jc w:val="both"/>
        <w:rPr>
          <w:rFonts w:ascii="Arial" w:eastAsia="Times New Roman" w:hAnsi="Arial" w:cs="Arial"/>
          <w:bCs/>
          <w:sz w:val="28"/>
          <w:szCs w:val="28"/>
        </w:rPr>
      </w:pPr>
      <w:r w:rsidRPr="001C33D5">
        <w:rPr>
          <w:rFonts w:ascii="Arial" w:eastAsia="Times New Roman" w:hAnsi="Arial" w:cs="Arial"/>
          <w:bCs/>
          <w:sz w:val="28"/>
          <w:szCs w:val="28"/>
        </w:rPr>
        <w:t>Текст должен быть представлен в электронном варианте (редактор Microsoft Word, параметры поля – 2,5 см со всех сторон, шрифт Times New Roman, кегль 14 через одинарный интерва</w:t>
      </w:r>
      <w:r w:rsidR="004A67A1">
        <w:rPr>
          <w:rFonts w:ascii="Arial" w:eastAsia="Times New Roman" w:hAnsi="Arial" w:cs="Arial"/>
          <w:bCs/>
          <w:sz w:val="28"/>
          <w:szCs w:val="28"/>
        </w:rPr>
        <w:t xml:space="preserve">л). Объём публикации – </w:t>
      </w:r>
      <w:r w:rsidRPr="001C33D5">
        <w:rPr>
          <w:rFonts w:ascii="Arial" w:eastAsia="Times New Roman" w:hAnsi="Arial" w:cs="Arial"/>
          <w:bCs/>
          <w:sz w:val="28"/>
          <w:szCs w:val="28"/>
        </w:rPr>
        <w:t>5</w:t>
      </w:r>
      <w:r w:rsidR="004A67A1">
        <w:rPr>
          <w:rFonts w:ascii="Arial" w:eastAsia="Times New Roman" w:hAnsi="Arial" w:cs="Arial"/>
          <w:bCs/>
          <w:sz w:val="28"/>
          <w:szCs w:val="28"/>
        </w:rPr>
        <w:t>-8</w:t>
      </w:r>
      <w:r w:rsidRPr="001C33D5">
        <w:rPr>
          <w:rFonts w:ascii="Arial" w:eastAsia="Times New Roman" w:hAnsi="Arial" w:cs="Arial"/>
          <w:bCs/>
          <w:sz w:val="28"/>
          <w:szCs w:val="28"/>
        </w:rPr>
        <w:t xml:space="preserve"> страниц. </w:t>
      </w:r>
    </w:p>
    <w:p w14:paraId="7A64A26F" w14:textId="77777777" w:rsidR="00780DEA" w:rsidRPr="001C33D5" w:rsidRDefault="00780DEA" w:rsidP="00780DEA">
      <w:pPr>
        <w:suppressAutoHyphens/>
        <w:spacing w:after="0" w:line="240" w:lineRule="auto"/>
        <w:ind w:firstLine="567"/>
        <w:jc w:val="both"/>
        <w:rPr>
          <w:rFonts w:ascii="Arial" w:eastAsia="Times New Roman" w:hAnsi="Arial" w:cs="Arial"/>
          <w:bCs/>
          <w:sz w:val="28"/>
          <w:szCs w:val="28"/>
        </w:rPr>
      </w:pPr>
      <w:r w:rsidRPr="001C33D5">
        <w:rPr>
          <w:rFonts w:ascii="Arial" w:eastAsia="Times New Roman" w:hAnsi="Arial" w:cs="Arial"/>
          <w:bCs/>
          <w:sz w:val="28"/>
          <w:szCs w:val="28"/>
        </w:rPr>
        <w:t xml:space="preserve">В левом верхнем углу </w:t>
      </w:r>
      <w:r w:rsidRPr="00F32C91">
        <w:rPr>
          <w:rFonts w:ascii="Arial" w:eastAsia="Times New Roman" w:hAnsi="Arial" w:cs="Arial"/>
          <w:bCs/>
          <w:sz w:val="28"/>
          <w:szCs w:val="28"/>
        </w:rPr>
        <w:t>располагаются классификационные индексы УДК/ББК (обязательно!), в правом верх</w:t>
      </w:r>
      <w:r w:rsidRPr="001C33D5">
        <w:rPr>
          <w:rFonts w:ascii="Arial" w:eastAsia="Times New Roman" w:hAnsi="Arial" w:cs="Arial"/>
          <w:bCs/>
          <w:sz w:val="28"/>
          <w:szCs w:val="28"/>
        </w:rPr>
        <w:t xml:space="preserve">нем углу </w:t>
      </w:r>
      <w:r w:rsidRPr="001C33D5">
        <w:rPr>
          <w:rFonts w:ascii="Arial" w:eastAsia="Times New Roman" w:hAnsi="Arial" w:cs="Arial"/>
          <w:b/>
          <w:bCs/>
          <w:i/>
          <w:sz w:val="28"/>
          <w:szCs w:val="28"/>
        </w:rPr>
        <w:t>жирным курсивом</w:t>
      </w:r>
      <w:r w:rsidRPr="001C33D5">
        <w:rPr>
          <w:rFonts w:ascii="Arial" w:eastAsia="Times New Roman" w:hAnsi="Arial" w:cs="Arial"/>
          <w:bCs/>
          <w:sz w:val="28"/>
          <w:szCs w:val="28"/>
        </w:rPr>
        <w:t xml:space="preserve"> пишется </w:t>
      </w:r>
      <w:r w:rsidRPr="00B35EE2">
        <w:rPr>
          <w:rFonts w:ascii="Arial" w:eastAsia="Times New Roman" w:hAnsi="Arial" w:cs="Arial"/>
          <w:bCs/>
          <w:sz w:val="28"/>
          <w:szCs w:val="28"/>
        </w:rPr>
        <w:t>ФИО автора. Обязательно указывается организация, представляемая автором, город, страна (</w:t>
      </w:r>
      <w:r w:rsidRPr="00B35EE2">
        <w:rPr>
          <w:rFonts w:ascii="Arial" w:eastAsia="Times New Roman" w:hAnsi="Arial" w:cs="Arial"/>
          <w:bCs/>
          <w:i/>
          <w:sz w:val="28"/>
          <w:szCs w:val="28"/>
        </w:rPr>
        <w:t>курсивом</w:t>
      </w:r>
      <w:r w:rsidRPr="00B35EE2">
        <w:rPr>
          <w:rFonts w:ascii="Arial" w:eastAsia="Times New Roman" w:hAnsi="Arial" w:cs="Arial"/>
          <w:bCs/>
          <w:sz w:val="28"/>
          <w:szCs w:val="28"/>
        </w:rPr>
        <w:t xml:space="preserve">). Через пробел – название публикации по центру </w:t>
      </w:r>
      <w:r w:rsidRPr="00B35EE2">
        <w:rPr>
          <w:rFonts w:ascii="Arial" w:eastAsia="Times New Roman" w:hAnsi="Arial" w:cs="Arial"/>
          <w:b/>
          <w:bCs/>
          <w:sz w:val="28"/>
          <w:szCs w:val="28"/>
        </w:rPr>
        <w:t>прописными буквами жирным шрифтом</w:t>
      </w:r>
      <w:r w:rsidRPr="00B35EE2">
        <w:rPr>
          <w:rFonts w:ascii="Arial" w:eastAsia="Times New Roman" w:hAnsi="Arial" w:cs="Arial"/>
          <w:bCs/>
          <w:sz w:val="28"/>
          <w:szCs w:val="28"/>
        </w:rPr>
        <w:t xml:space="preserve"> без сокращений. Затем приводятся аннотация и ключевые слова. Далее вся информация повторяется на английском языке.</w:t>
      </w:r>
      <w:r w:rsidRPr="001C33D5">
        <w:rPr>
          <w:rFonts w:ascii="Arial" w:eastAsia="Times New Roman" w:hAnsi="Arial" w:cs="Arial"/>
          <w:bCs/>
          <w:sz w:val="28"/>
          <w:szCs w:val="28"/>
        </w:rPr>
        <w:t xml:space="preserve">  </w:t>
      </w:r>
    </w:p>
    <w:p w14:paraId="01B86587" w14:textId="1AE6E58F" w:rsidR="00780DEA" w:rsidRPr="00240E39" w:rsidRDefault="00780DEA" w:rsidP="00780DEA">
      <w:pPr>
        <w:suppressAutoHyphens/>
        <w:spacing w:after="0" w:line="240" w:lineRule="auto"/>
        <w:ind w:firstLine="567"/>
        <w:jc w:val="both"/>
        <w:rPr>
          <w:rFonts w:ascii="Arial" w:eastAsia="Times New Roman" w:hAnsi="Arial" w:cs="Arial"/>
          <w:bCs/>
          <w:sz w:val="28"/>
          <w:szCs w:val="28"/>
        </w:rPr>
      </w:pPr>
      <w:r w:rsidRPr="001C33D5">
        <w:rPr>
          <w:rFonts w:ascii="Arial" w:eastAsia="Times New Roman" w:hAnsi="Arial" w:cs="Arial"/>
          <w:bCs/>
          <w:sz w:val="28"/>
          <w:szCs w:val="28"/>
        </w:rPr>
        <w:t xml:space="preserve">Автор отвечает за грамотность всего текста публикации и правильность перевода на английский язык, а также за уникальность текста, </w:t>
      </w:r>
      <w:r w:rsidRPr="00240E39">
        <w:rPr>
          <w:rFonts w:ascii="Arial" w:eastAsia="Times New Roman" w:hAnsi="Arial" w:cs="Arial"/>
          <w:bCs/>
          <w:sz w:val="28"/>
          <w:szCs w:val="28"/>
        </w:rPr>
        <w:t xml:space="preserve">корректность заимствований и цитирований. Переносы слов на строках автоматические и не более 3 подряд. Нумерация страниц отсутствует. Список использованной литературы приводится согласно ГОСТ 7.05-2008 в алфавитном порядке в конце публикации. </w:t>
      </w:r>
      <w:r w:rsidR="00C20B85" w:rsidRPr="00240E39">
        <w:rPr>
          <w:rFonts w:ascii="Arial" w:eastAsia="Times New Roman" w:hAnsi="Arial" w:cs="Arial"/>
          <w:bCs/>
          <w:sz w:val="28"/>
          <w:szCs w:val="28"/>
        </w:rPr>
        <w:t xml:space="preserve">Ссылки в тексте на соответствующий источник из списка литературы оформляются в квадратных скобках, например [1, с. 277]. </w:t>
      </w:r>
      <w:r w:rsidRPr="00240E39">
        <w:rPr>
          <w:rFonts w:ascii="Arial" w:eastAsia="Times New Roman" w:hAnsi="Arial" w:cs="Arial"/>
          <w:bCs/>
          <w:sz w:val="28"/>
          <w:szCs w:val="28"/>
        </w:rPr>
        <w:t xml:space="preserve">Файл назван фамилией автора. </w:t>
      </w:r>
    </w:p>
    <w:p w14:paraId="1A1BA06C" w14:textId="15170B72" w:rsidR="00044ECD" w:rsidRPr="00240E39" w:rsidRDefault="00780DEA" w:rsidP="00044ECD">
      <w:pPr>
        <w:suppressAutoHyphens/>
        <w:spacing w:after="0" w:line="240" w:lineRule="auto"/>
        <w:ind w:firstLine="567"/>
        <w:jc w:val="both"/>
        <w:rPr>
          <w:rFonts w:ascii="Arial" w:eastAsia="Times New Roman" w:hAnsi="Arial" w:cs="Arial"/>
          <w:bCs/>
          <w:spacing w:val="-6"/>
          <w:sz w:val="28"/>
          <w:szCs w:val="28"/>
        </w:rPr>
      </w:pPr>
      <w:r w:rsidRPr="00240E39">
        <w:rPr>
          <w:rFonts w:ascii="Arial" w:eastAsia="Times New Roman" w:hAnsi="Arial" w:cs="Arial"/>
          <w:b/>
          <w:bCs/>
          <w:spacing w:val="-6"/>
          <w:sz w:val="28"/>
          <w:szCs w:val="28"/>
        </w:rPr>
        <w:t>К публикации принимаются материалы, строго соответствующие требованиям оформления.</w:t>
      </w:r>
      <w:r w:rsidRPr="00240E39">
        <w:rPr>
          <w:rFonts w:ascii="Arial" w:eastAsia="Times New Roman" w:hAnsi="Arial" w:cs="Arial"/>
          <w:bCs/>
          <w:spacing w:val="-6"/>
          <w:sz w:val="28"/>
          <w:szCs w:val="28"/>
        </w:rPr>
        <w:t xml:space="preserve"> </w:t>
      </w:r>
      <w:r w:rsidR="00240E39" w:rsidRPr="00240E39">
        <w:rPr>
          <w:rFonts w:ascii="Arial" w:eastAsia="Times New Roman" w:hAnsi="Arial" w:cs="Arial"/>
          <w:bCs/>
          <w:spacing w:val="-6"/>
          <w:sz w:val="28"/>
          <w:szCs w:val="28"/>
        </w:rPr>
        <w:t xml:space="preserve">Вместе с публикацией автор должен предоставить </w:t>
      </w:r>
      <w:r w:rsidR="00240E39" w:rsidRPr="00240E39">
        <w:rPr>
          <w:rFonts w:ascii="Arial" w:eastAsia="Times New Roman" w:hAnsi="Arial" w:cs="Arial"/>
          <w:b/>
          <w:bCs/>
          <w:spacing w:val="-6"/>
          <w:sz w:val="28"/>
          <w:szCs w:val="28"/>
        </w:rPr>
        <w:t>экспертное заключение о возможности открытого опубликования</w:t>
      </w:r>
      <w:r w:rsidR="00240E39" w:rsidRPr="00240E39">
        <w:rPr>
          <w:rFonts w:ascii="Arial" w:eastAsia="Times New Roman" w:hAnsi="Arial" w:cs="Arial"/>
          <w:bCs/>
          <w:spacing w:val="-6"/>
          <w:sz w:val="28"/>
          <w:szCs w:val="28"/>
        </w:rPr>
        <w:t>, полученное по месту работы. В случае невозможности получения заключения по месту работы вопрос решается в индивидуальном порядке с оргкомитетом Семинара.</w:t>
      </w:r>
    </w:p>
    <w:p w14:paraId="30E60171" w14:textId="77777777" w:rsidR="00AE1EED" w:rsidRPr="00240E39" w:rsidRDefault="00AE1EED" w:rsidP="00BA730F">
      <w:pPr>
        <w:suppressAutoHyphens/>
        <w:spacing w:after="0" w:line="240" w:lineRule="auto"/>
        <w:ind w:firstLine="567"/>
        <w:jc w:val="both"/>
        <w:rPr>
          <w:rFonts w:ascii="Arial" w:eastAsia="Times New Roman" w:hAnsi="Arial" w:cs="Arial"/>
          <w:bCs/>
          <w:spacing w:val="-6"/>
          <w:sz w:val="28"/>
          <w:szCs w:val="28"/>
        </w:rPr>
      </w:pPr>
    </w:p>
    <w:p w14:paraId="35E392C0" w14:textId="511D52E1" w:rsidR="00BA730F" w:rsidRPr="00240E39" w:rsidRDefault="00044ECD" w:rsidP="00C95500">
      <w:pPr>
        <w:suppressAutoHyphens/>
        <w:spacing w:after="0" w:line="240" w:lineRule="auto"/>
        <w:ind w:firstLine="567"/>
        <w:jc w:val="both"/>
        <w:rPr>
          <w:rFonts w:ascii="Arial" w:hAnsi="Arial" w:cs="Arial"/>
          <w:b/>
          <w:bCs/>
          <w:spacing w:val="-6"/>
          <w:sz w:val="28"/>
          <w:szCs w:val="28"/>
        </w:rPr>
      </w:pPr>
      <w:r w:rsidRPr="00240E39">
        <w:rPr>
          <w:rFonts w:ascii="Arial" w:eastAsia="Times New Roman" w:hAnsi="Arial" w:cs="Arial"/>
          <w:bCs/>
          <w:spacing w:val="-6"/>
          <w:sz w:val="28"/>
          <w:szCs w:val="28"/>
        </w:rPr>
        <w:t>Каждая публикация проверяется в системе «</w:t>
      </w:r>
      <w:r w:rsidRPr="00240E39">
        <w:rPr>
          <w:rFonts w:ascii="Arial" w:eastAsia="Times New Roman" w:hAnsi="Arial" w:cs="Arial"/>
          <w:b/>
          <w:bCs/>
          <w:spacing w:val="-6"/>
          <w:sz w:val="28"/>
          <w:szCs w:val="28"/>
        </w:rPr>
        <w:t>Антиплагиат. Вуз</w:t>
      </w:r>
      <w:r w:rsidRPr="00240E39">
        <w:rPr>
          <w:rFonts w:ascii="Arial" w:eastAsia="Times New Roman" w:hAnsi="Arial" w:cs="Arial"/>
          <w:bCs/>
          <w:spacing w:val="-6"/>
          <w:sz w:val="28"/>
          <w:szCs w:val="28"/>
        </w:rPr>
        <w:t>»</w:t>
      </w:r>
      <w:r w:rsidR="00C20B85" w:rsidRPr="00240E39">
        <w:rPr>
          <w:rFonts w:ascii="Arial" w:eastAsia="Times New Roman" w:hAnsi="Arial" w:cs="Arial"/>
          <w:bCs/>
          <w:spacing w:val="-6"/>
          <w:sz w:val="28"/>
          <w:szCs w:val="28"/>
        </w:rPr>
        <w:t>. О</w:t>
      </w:r>
      <w:r w:rsidRPr="00240E39">
        <w:rPr>
          <w:rFonts w:ascii="Arial" w:eastAsia="Times New Roman" w:hAnsi="Arial" w:cs="Arial"/>
          <w:bCs/>
          <w:spacing w:val="-6"/>
          <w:sz w:val="28"/>
          <w:szCs w:val="28"/>
        </w:rPr>
        <w:t xml:space="preserve">ригинальность публикации </w:t>
      </w:r>
      <w:r w:rsidR="00F6590C" w:rsidRPr="00240E39">
        <w:rPr>
          <w:rFonts w:ascii="Arial" w:hAnsi="Arial" w:cs="Arial"/>
          <w:bCs/>
          <w:spacing w:val="-6"/>
          <w:sz w:val="28"/>
          <w:szCs w:val="28"/>
        </w:rPr>
        <w:t>с учётом самоцитирования и ссылок на нормативные правовые акты</w:t>
      </w:r>
      <w:r w:rsidR="00F6590C" w:rsidRPr="00240E39">
        <w:rPr>
          <w:rFonts w:ascii="Arial" w:eastAsia="Times New Roman" w:hAnsi="Arial" w:cs="Arial"/>
          <w:bCs/>
          <w:spacing w:val="-6"/>
          <w:sz w:val="28"/>
          <w:szCs w:val="28"/>
        </w:rPr>
        <w:t xml:space="preserve"> </w:t>
      </w:r>
      <w:r w:rsidRPr="00240E39">
        <w:rPr>
          <w:rFonts w:ascii="Arial" w:eastAsia="Times New Roman" w:hAnsi="Arial" w:cs="Arial"/>
          <w:bCs/>
          <w:spacing w:val="-6"/>
          <w:sz w:val="28"/>
          <w:szCs w:val="28"/>
        </w:rPr>
        <w:t>должна составлять</w:t>
      </w:r>
      <w:r w:rsidR="00BA730F" w:rsidRPr="00240E39">
        <w:rPr>
          <w:rFonts w:ascii="Arial" w:eastAsia="Times New Roman" w:hAnsi="Arial" w:cs="Arial"/>
          <w:bCs/>
          <w:spacing w:val="-6"/>
          <w:sz w:val="28"/>
          <w:szCs w:val="28"/>
        </w:rPr>
        <w:t xml:space="preserve"> </w:t>
      </w:r>
      <w:r w:rsidRPr="00240E39">
        <w:rPr>
          <w:rFonts w:ascii="Arial" w:hAnsi="Arial" w:cs="Arial"/>
          <w:b/>
          <w:bCs/>
          <w:spacing w:val="-6"/>
          <w:sz w:val="28"/>
          <w:szCs w:val="28"/>
        </w:rPr>
        <w:t>не менее 80%</w:t>
      </w:r>
      <w:r w:rsidR="00BA730F" w:rsidRPr="00240E39">
        <w:rPr>
          <w:rFonts w:ascii="Arial" w:hAnsi="Arial" w:cs="Arial"/>
          <w:bCs/>
          <w:spacing w:val="-6"/>
          <w:sz w:val="28"/>
          <w:szCs w:val="28"/>
        </w:rPr>
        <w:t xml:space="preserve"> </w:t>
      </w:r>
      <w:r w:rsidR="00F6590C" w:rsidRPr="00240E39">
        <w:rPr>
          <w:rFonts w:ascii="Arial" w:hAnsi="Arial" w:cs="Arial"/>
          <w:bCs/>
          <w:spacing w:val="-6"/>
          <w:sz w:val="28"/>
          <w:szCs w:val="28"/>
        </w:rPr>
        <w:t xml:space="preserve">для публикаций, в которых первым автором указан </w:t>
      </w:r>
      <w:r w:rsidR="00BA730F" w:rsidRPr="00240E39">
        <w:rPr>
          <w:rFonts w:ascii="Arial" w:hAnsi="Arial" w:cs="Arial"/>
          <w:bCs/>
          <w:spacing w:val="-6"/>
          <w:sz w:val="28"/>
          <w:szCs w:val="28"/>
        </w:rPr>
        <w:t>научно-педагогический работник</w:t>
      </w:r>
      <w:r w:rsidR="00F6590C" w:rsidRPr="00240E39">
        <w:rPr>
          <w:rFonts w:ascii="Arial" w:hAnsi="Arial" w:cs="Arial"/>
          <w:bCs/>
          <w:spacing w:val="-6"/>
          <w:sz w:val="28"/>
          <w:szCs w:val="28"/>
        </w:rPr>
        <w:t xml:space="preserve">, и </w:t>
      </w:r>
      <w:r w:rsidR="00F6590C" w:rsidRPr="00240E39">
        <w:rPr>
          <w:rFonts w:ascii="Arial" w:hAnsi="Arial" w:cs="Arial"/>
          <w:b/>
          <w:bCs/>
          <w:spacing w:val="-6"/>
          <w:sz w:val="28"/>
          <w:szCs w:val="28"/>
        </w:rPr>
        <w:t>не менее 61%</w:t>
      </w:r>
      <w:r w:rsidR="00F6590C" w:rsidRPr="00240E39">
        <w:rPr>
          <w:rFonts w:ascii="Arial" w:hAnsi="Arial" w:cs="Arial"/>
          <w:bCs/>
          <w:spacing w:val="-6"/>
          <w:sz w:val="28"/>
          <w:szCs w:val="28"/>
        </w:rPr>
        <w:t xml:space="preserve"> для публикаций, в которых пе</w:t>
      </w:r>
      <w:r w:rsidR="00BA730F" w:rsidRPr="00240E39">
        <w:rPr>
          <w:rFonts w:ascii="Arial" w:hAnsi="Arial" w:cs="Arial"/>
          <w:bCs/>
          <w:spacing w:val="-6"/>
          <w:sz w:val="28"/>
          <w:szCs w:val="28"/>
        </w:rPr>
        <w:t>рвым автором указан обучающийся</w:t>
      </w:r>
      <w:r w:rsidRPr="00240E39">
        <w:rPr>
          <w:rFonts w:ascii="Arial" w:hAnsi="Arial" w:cs="Arial"/>
          <w:bCs/>
          <w:spacing w:val="-6"/>
          <w:sz w:val="28"/>
          <w:szCs w:val="28"/>
        </w:rPr>
        <w:t xml:space="preserve">. </w:t>
      </w:r>
    </w:p>
    <w:p w14:paraId="7681A949" w14:textId="38054E19" w:rsidR="00044ECD" w:rsidRPr="00BA730F" w:rsidRDefault="00C7023E" w:rsidP="00BA730F">
      <w:pPr>
        <w:suppressAutoHyphens/>
        <w:spacing w:after="0" w:line="240" w:lineRule="auto"/>
        <w:ind w:firstLine="567"/>
        <w:jc w:val="both"/>
        <w:rPr>
          <w:rFonts w:ascii="Arial" w:eastAsia="Times New Roman" w:hAnsi="Arial" w:cs="Arial"/>
          <w:bCs/>
          <w:spacing w:val="-6"/>
          <w:sz w:val="28"/>
          <w:szCs w:val="28"/>
        </w:rPr>
      </w:pPr>
      <w:r w:rsidRPr="00240E39">
        <w:rPr>
          <w:rFonts w:ascii="Arial" w:hAnsi="Arial" w:cs="Arial"/>
          <w:bCs/>
          <w:spacing w:val="-6"/>
          <w:sz w:val="28"/>
          <w:szCs w:val="28"/>
        </w:rPr>
        <w:t>В случае несоответствия</w:t>
      </w:r>
      <w:r w:rsidRPr="00BA730F">
        <w:rPr>
          <w:rFonts w:ascii="Arial" w:hAnsi="Arial" w:cs="Arial"/>
          <w:bCs/>
          <w:spacing w:val="-6"/>
          <w:sz w:val="28"/>
          <w:szCs w:val="28"/>
        </w:rPr>
        <w:t xml:space="preserve"> публикации требованию </w:t>
      </w:r>
      <w:r w:rsidR="00BA730F">
        <w:rPr>
          <w:rFonts w:ascii="Arial" w:hAnsi="Arial" w:cs="Arial"/>
          <w:bCs/>
          <w:spacing w:val="-6"/>
          <w:sz w:val="28"/>
          <w:szCs w:val="28"/>
        </w:rPr>
        <w:t xml:space="preserve">к </w:t>
      </w:r>
      <w:r w:rsidRPr="00BA730F">
        <w:rPr>
          <w:rFonts w:ascii="Arial" w:hAnsi="Arial" w:cs="Arial"/>
          <w:bCs/>
          <w:spacing w:val="-6"/>
          <w:sz w:val="28"/>
          <w:szCs w:val="28"/>
        </w:rPr>
        <w:t>оригинальности она направляется автору на доработку (</w:t>
      </w:r>
      <w:r w:rsidRPr="00BA730F">
        <w:rPr>
          <w:rFonts w:ascii="Arial" w:hAnsi="Arial" w:cs="Arial"/>
          <w:b/>
          <w:bCs/>
          <w:spacing w:val="-6"/>
          <w:sz w:val="28"/>
          <w:szCs w:val="28"/>
        </w:rPr>
        <w:t>но не более 3 раз</w:t>
      </w:r>
      <w:r w:rsidRPr="00BA730F">
        <w:rPr>
          <w:rFonts w:ascii="Arial" w:hAnsi="Arial" w:cs="Arial"/>
          <w:bCs/>
          <w:spacing w:val="-6"/>
          <w:sz w:val="28"/>
          <w:szCs w:val="28"/>
        </w:rPr>
        <w:t xml:space="preserve">). </w:t>
      </w:r>
    </w:p>
    <w:p w14:paraId="5D668805" w14:textId="616C290B" w:rsidR="00433807" w:rsidRPr="001C33D5" w:rsidRDefault="00044ECD" w:rsidP="00EE2A03">
      <w:pPr>
        <w:suppressAutoHyphens/>
        <w:spacing w:after="0" w:line="240" w:lineRule="auto"/>
        <w:ind w:firstLine="567"/>
        <w:jc w:val="both"/>
        <w:rPr>
          <w:rFonts w:ascii="Arial" w:hAnsi="Arial" w:cs="Arial"/>
          <w:b/>
          <w:bCs/>
          <w:sz w:val="24"/>
          <w:szCs w:val="24"/>
        </w:rPr>
      </w:pPr>
      <w:r w:rsidRPr="00044ECD">
        <w:rPr>
          <w:rFonts w:ascii="Arial" w:eastAsia="Times New Roman" w:hAnsi="Arial" w:cs="Arial"/>
          <w:bCs/>
          <w:spacing w:val="-6"/>
          <w:sz w:val="28"/>
          <w:szCs w:val="28"/>
        </w:rPr>
        <w:t xml:space="preserve"> </w:t>
      </w:r>
      <w:r w:rsidR="00780DEA" w:rsidRPr="000B6F21">
        <w:rPr>
          <w:rFonts w:ascii="Arial" w:eastAsia="Times New Roman" w:hAnsi="Arial" w:cs="Arial"/>
          <w:bCs/>
          <w:spacing w:val="-6"/>
          <w:sz w:val="28"/>
          <w:szCs w:val="28"/>
        </w:rPr>
        <w:t xml:space="preserve">Программный и организационный комитеты оставляют за собой право отбора материалов и их частичного редактирования с учётом тематики </w:t>
      </w:r>
      <w:r w:rsidR="003A1745">
        <w:rPr>
          <w:rFonts w:ascii="Arial" w:eastAsia="Times New Roman" w:hAnsi="Arial" w:cs="Arial"/>
          <w:bCs/>
          <w:spacing w:val="-6"/>
          <w:sz w:val="28"/>
          <w:szCs w:val="28"/>
        </w:rPr>
        <w:t>научно-практического семинара</w:t>
      </w:r>
      <w:r w:rsidR="00780DEA" w:rsidRPr="000B6F21">
        <w:rPr>
          <w:rFonts w:ascii="Arial" w:eastAsia="Times New Roman" w:hAnsi="Arial" w:cs="Arial"/>
          <w:bCs/>
          <w:spacing w:val="-6"/>
          <w:sz w:val="28"/>
          <w:szCs w:val="28"/>
        </w:rPr>
        <w:t xml:space="preserve">. </w:t>
      </w:r>
      <w:r w:rsidR="00BD74A9" w:rsidRPr="00240E39">
        <w:rPr>
          <w:rFonts w:ascii="Arial" w:hAnsi="Arial" w:cs="Arial"/>
          <w:b/>
          <w:noProof/>
          <w:color w:val="808080"/>
          <w:lang w:eastAsia="ru-RU"/>
        </w:rPr>
        <w:drawing>
          <wp:anchor distT="0" distB="0" distL="114300" distR="114300" simplePos="0" relativeHeight="251715072" behindDoc="1" locked="0" layoutInCell="1" allowOverlap="1" wp14:anchorId="60C7D20F" wp14:editId="7761E19E">
            <wp:simplePos x="0" y="0"/>
            <wp:positionH relativeFrom="page">
              <wp:posOffset>-55880</wp:posOffset>
            </wp:positionH>
            <wp:positionV relativeFrom="paragraph">
              <wp:posOffset>270510</wp:posOffset>
            </wp:positionV>
            <wp:extent cx="7613504" cy="970915"/>
            <wp:effectExtent l="0" t="0" r="6985" b="635"/>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фон-02.png"/>
                    <pic:cNvPicPr/>
                  </pic:nvPicPr>
                  <pic:blipFill>
                    <a:blip r:embed="rId23">
                      <a:extLst>
                        <a:ext uri="{28A0092B-C50C-407E-A947-70E740481C1C}">
                          <a14:useLocalDpi xmlns:a14="http://schemas.microsoft.com/office/drawing/2010/main" val="0"/>
                        </a:ext>
                      </a:extLst>
                    </a:blip>
                    <a:stretch>
                      <a:fillRect/>
                    </a:stretch>
                  </pic:blipFill>
                  <pic:spPr>
                    <a:xfrm>
                      <a:off x="0" y="0"/>
                      <a:ext cx="7613504" cy="970915"/>
                    </a:xfrm>
                    <a:prstGeom prst="rect">
                      <a:avLst/>
                    </a:prstGeom>
                  </pic:spPr>
                </pic:pic>
              </a:graphicData>
            </a:graphic>
            <wp14:sizeRelH relativeFrom="margin">
              <wp14:pctWidth>0</wp14:pctWidth>
            </wp14:sizeRelH>
            <wp14:sizeRelV relativeFrom="margin">
              <wp14:pctHeight>0</wp14:pctHeight>
            </wp14:sizeRelV>
          </wp:anchor>
        </w:drawing>
      </w:r>
    </w:p>
    <w:p w14:paraId="73D4FA47" w14:textId="7CB3C88E" w:rsidR="00433807" w:rsidRPr="00EE2A03" w:rsidRDefault="00AE1EED" w:rsidP="00EE2A03">
      <w:pPr>
        <w:tabs>
          <w:tab w:val="left" w:pos="4100"/>
        </w:tabs>
        <w:snapToGrid w:val="0"/>
        <w:spacing w:after="0" w:line="240" w:lineRule="auto"/>
        <w:ind w:right="113"/>
        <w:rPr>
          <w:rFonts w:ascii="Arial" w:hAnsi="Arial" w:cs="Arial"/>
          <w:b/>
          <w:kern w:val="2"/>
          <w:sz w:val="28"/>
          <w:szCs w:val="28"/>
          <w:lang w:eastAsia="ar-SA"/>
        </w:rPr>
      </w:pPr>
      <w:r>
        <w:rPr>
          <w:rFonts w:ascii="Arial" w:hAnsi="Arial" w:cs="Arial"/>
          <w:b/>
          <w:noProof/>
          <w:color w:val="808080"/>
          <w:lang w:eastAsia="ru-RU"/>
        </w:rPr>
        <w:drawing>
          <wp:anchor distT="0" distB="0" distL="114300" distR="114300" simplePos="0" relativeHeight="251717120" behindDoc="1" locked="0" layoutInCell="1" allowOverlap="1" wp14:anchorId="0E0F1AD5" wp14:editId="748517E5">
            <wp:simplePos x="0" y="0"/>
            <wp:positionH relativeFrom="page">
              <wp:posOffset>-72390</wp:posOffset>
            </wp:positionH>
            <wp:positionV relativeFrom="paragraph">
              <wp:posOffset>5133975</wp:posOffset>
            </wp:positionV>
            <wp:extent cx="7613504" cy="970915"/>
            <wp:effectExtent l="0" t="0" r="6985" b="635"/>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фон-02.png"/>
                    <pic:cNvPicPr/>
                  </pic:nvPicPr>
                  <pic:blipFill>
                    <a:blip r:embed="rId23">
                      <a:extLst>
                        <a:ext uri="{28A0092B-C50C-407E-A947-70E740481C1C}">
                          <a14:useLocalDpi xmlns:a14="http://schemas.microsoft.com/office/drawing/2010/main" val="0"/>
                        </a:ext>
                      </a:extLst>
                    </a:blip>
                    <a:stretch>
                      <a:fillRect/>
                    </a:stretch>
                  </pic:blipFill>
                  <pic:spPr>
                    <a:xfrm>
                      <a:off x="0" y="0"/>
                      <a:ext cx="7613504" cy="970915"/>
                    </a:xfrm>
                    <a:prstGeom prst="rect">
                      <a:avLst/>
                    </a:prstGeom>
                  </pic:spPr>
                </pic:pic>
              </a:graphicData>
            </a:graphic>
            <wp14:sizeRelH relativeFrom="margin">
              <wp14:pctWidth>0</wp14:pctWidth>
            </wp14:sizeRelH>
            <wp14:sizeRelV relativeFrom="margin">
              <wp14:pctHeight>0</wp14:pctHeight>
            </wp14:sizeRelV>
          </wp:anchor>
        </w:drawing>
      </w:r>
      <w:r w:rsidR="00433807">
        <w:rPr>
          <w:rFonts w:ascii="Arial" w:hAnsi="Arial" w:cs="Arial"/>
          <w:b/>
          <w:kern w:val="2"/>
          <w:sz w:val="28"/>
          <w:szCs w:val="28"/>
          <w:lang w:eastAsia="ar-SA"/>
        </w:rPr>
        <w:br w:type="page"/>
      </w:r>
      <w:r w:rsidR="00974AD3" w:rsidRPr="00974AD3">
        <w:rPr>
          <w:rFonts w:ascii="Arial" w:hAnsi="Arial" w:cs="Arial"/>
          <w:b/>
          <w:i/>
          <w:iCs/>
          <w:noProof/>
          <w:color w:val="0070C0"/>
          <w:sz w:val="40"/>
          <w:szCs w:val="40"/>
          <w:lang w:eastAsia="ru-RU"/>
        </w:rPr>
        <w:drawing>
          <wp:anchor distT="0" distB="0" distL="114300" distR="114300" simplePos="0" relativeHeight="251685376" behindDoc="1" locked="0" layoutInCell="1" allowOverlap="1" wp14:anchorId="30F2A713" wp14:editId="6800598B">
            <wp:simplePos x="0" y="0"/>
            <wp:positionH relativeFrom="page">
              <wp:align>right</wp:align>
            </wp:positionH>
            <wp:positionV relativeFrom="paragraph">
              <wp:posOffset>-720725</wp:posOffset>
            </wp:positionV>
            <wp:extent cx="5940425" cy="2412365"/>
            <wp:effectExtent l="0" t="0" r="3175" b="6985"/>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н_Монтажная область 1.png"/>
                    <pic:cNvPicPr/>
                  </pic:nvPicPr>
                  <pic:blipFill>
                    <a:blip r:embed="rId20">
                      <a:extLst>
                        <a:ext uri="{28A0092B-C50C-407E-A947-70E740481C1C}">
                          <a14:useLocalDpi xmlns:a14="http://schemas.microsoft.com/office/drawing/2010/main" val="0"/>
                        </a:ext>
                      </a:extLst>
                    </a:blip>
                    <a:stretch>
                      <a:fillRect/>
                    </a:stretch>
                  </pic:blipFill>
                  <pic:spPr>
                    <a:xfrm>
                      <a:off x="0" y="0"/>
                      <a:ext cx="5940425" cy="2412365"/>
                    </a:xfrm>
                    <a:prstGeom prst="rect">
                      <a:avLst/>
                    </a:prstGeom>
                  </pic:spPr>
                </pic:pic>
              </a:graphicData>
            </a:graphic>
          </wp:anchor>
        </w:drawing>
      </w:r>
    </w:p>
    <w:p w14:paraId="4C926E94" w14:textId="77777777" w:rsidR="00780DEA" w:rsidRPr="004006EF" w:rsidRDefault="00780DEA" w:rsidP="00780DEA">
      <w:pPr>
        <w:tabs>
          <w:tab w:val="left" w:pos="4100"/>
        </w:tabs>
        <w:snapToGrid w:val="0"/>
        <w:spacing w:after="0" w:line="240" w:lineRule="auto"/>
        <w:ind w:right="113"/>
        <w:jc w:val="center"/>
        <w:rPr>
          <w:rFonts w:ascii="Arial" w:hAnsi="Arial" w:cs="Arial"/>
          <w:b/>
          <w:i/>
          <w:iCs/>
          <w:color w:val="0070C0"/>
          <w:sz w:val="28"/>
          <w:szCs w:val="28"/>
        </w:rPr>
      </w:pPr>
      <w:r w:rsidRPr="004006EF">
        <w:rPr>
          <w:rFonts w:ascii="Arial" w:hAnsi="Arial" w:cs="Arial"/>
          <w:b/>
          <w:i/>
          <w:iCs/>
          <w:color w:val="0070C0"/>
          <w:sz w:val="28"/>
          <w:szCs w:val="28"/>
        </w:rPr>
        <w:t>ОБРАЗЕЦ</w:t>
      </w:r>
    </w:p>
    <w:p w14:paraId="28A8F61D" w14:textId="77777777" w:rsidR="00780DEA" w:rsidRPr="004006EF" w:rsidRDefault="00780DEA" w:rsidP="00780DEA">
      <w:pPr>
        <w:spacing w:after="0" w:line="240" w:lineRule="auto"/>
        <w:jc w:val="both"/>
        <w:rPr>
          <w:rFonts w:ascii="Arial" w:eastAsia="Times New Roman" w:hAnsi="Arial" w:cs="Arial"/>
          <w:sz w:val="28"/>
          <w:szCs w:val="28"/>
          <w:lang w:eastAsia="ar-SA"/>
        </w:rPr>
      </w:pPr>
      <w:bookmarkStart w:id="3" w:name="_Toc407013862"/>
      <w:r w:rsidRPr="004006EF">
        <w:rPr>
          <w:rFonts w:ascii="Arial" w:eastAsia="Times New Roman" w:hAnsi="Arial" w:cs="Arial"/>
          <w:sz w:val="28"/>
          <w:szCs w:val="28"/>
          <w:lang w:eastAsia="ar-SA"/>
        </w:rPr>
        <w:t>УДК 316.7</w:t>
      </w:r>
    </w:p>
    <w:p w14:paraId="74F681E9" w14:textId="77777777" w:rsidR="00780DEA" w:rsidRPr="001C33D5" w:rsidRDefault="00780DEA" w:rsidP="00780DEA">
      <w:pPr>
        <w:spacing w:after="0" w:line="240" w:lineRule="auto"/>
        <w:jc w:val="both"/>
        <w:rPr>
          <w:rFonts w:ascii="Arial" w:eastAsia="Times New Roman" w:hAnsi="Arial" w:cs="Arial"/>
          <w:sz w:val="28"/>
          <w:szCs w:val="28"/>
          <w:lang w:eastAsia="ar-SA"/>
        </w:rPr>
      </w:pPr>
      <w:r w:rsidRPr="004006EF">
        <w:rPr>
          <w:rFonts w:ascii="Arial" w:eastAsia="Times New Roman" w:hAnsi="Arial" w:cs="Arial"/>
          <w:sz w:val="28"/>
          <w:szCs w:val="28"/>
          <w:lang w:eastAsia="ar-SA"/>
        </w:rPr>
        <w:t>ББК 60.55.2</w:t>
      </w:r>
    </w:p>
    <w:bookmarkEnd w:id="3"/>
    <w:p w14:paraId="2FE2BD82" w14:textId="77777777" w:rsidR="00780DEA" w:rsidRPr="001C33D5" w:rsidRDefault="00780DEA" w:rsidP="00780DEA">
      <w:pPr>
        <w:tabs>
          <w:tab w:val="left" w:pos="-709"/>
        </w:tabs>
        <w:spacing w:after="0" w:line="240" w:lineRule="auto"/>
        <w:ind w:right="-1" w:firstLine="709"/>
        <w:jc w:val="right"/>
        <w:rPr>
          <w:rFonts w:ascii="Arial" w:eastAsia="Times New Roman" w:hAnsi="Arial" w:cs="Arial"/>
          <w:b/>
          <w:bCs/>
          <w:i/>
          <w:sz w:val="28"/>
          <w:szCs w:val="28"/>
          <w:lang w:eastAsia="ar-SA"/>
        </w:rPr>
      </w:pPr>
      <w:r w:rsidRPr="001C33D5">
        <w:rPr>
          <w:rFonts w:ascii="Arial" w:eastAsia="Times New Roman" w:hAnsi="Arial" w:cs="Arial"/>
          <w:b/>
          <w:bCs/>
          <w:i/>
          <w:sz w:val="28"/>
          <w:szCs w:val="28"/>
          <w:lang w:eastAsia="ar-SA"/>
        </w:rPr>
        <w:t>А.И. Виноградов</w:t>
      </w:r>
    </w:p>
    <w:p w14:paraId="288CF36D" w14:textId="77777777" w:rsidR="00780DEA" w:rsidRPr="001C33D5" w:rsidRDefault="00780DEA" w:rsidP="00780DEA">
      <w:pPr>
        <w:tabs>
          <w:tab w:val="left" w:pos="-709"/>
        </w:tabs>
        <w:spacing w:after="0" w:line="240" w:lineRule="auto"/>
        <w:ind w:right="-1" w:firstLine="709"/>
        <w:jc w:val="right"/>
        <w:rPr>
          <w:rFonts w:ascii="Arial" w:eastAsia="Times New Roman" w:hAnsi="Arial" w:cs="Arial"/>
          <w:bCs/>
          <w:i/>
          <w:sz w:val="28"/>
          <w:szCs w:val="28"/>
          <w:lang w:eastAsia="ar-SA"/>
        </w:rPr>
      </w:pPr>
      <w:r w:rsidRPr="001C33D5">
        <w:rPr>
          <w:rFonts w:ascii="Arial" w:eastAsia="Times New Roman" w:hAnsi="Arial" w:cs="Arial"/>
          <w:bCs/>
          <w:i/>
          <w:sz w:val="28"/>
          <w:szCs w:val="28"/>
          <w:lang w:eastAsia="ar-SA"/>
        </w:rPr>
        <w:t>ФГБОУ ВО «Мурманский арктический</w:t>
      </w:r>
    </w:p>
    <w:p w14:paraId="42637636" w14:textId="77777777" w:rsidR="00780DEA" w:rsidRPr="001C33D5" w:rsidRDefault="00780DEA" w:rsidP="00780DEA">
      <w:pPr>
        <w:tabs>
          <w:tab w:val="left" w:pos="-709"/>
        </w:tabs>
        <w:spacing w:after="0" w:line="240" w:lineRule="auto"/>
        <w:ind w:right="-1" w:firstLine="709"/>
        <w:jc w:val="right"/>
        <w:rPr>
          <w:rFonts w:ascii="Arial" w:eastAsia="Times New Roman" w:hAnsi="Arial" w:cs="Arial"/>
          <w:bCs/>
          <w:i/>
          <w:sz w:val="28"/>
          <w:szCs w:val="28"/>
          <w:lang w:eastAsia="ar-SA"/>
        </w:rPr>
      </w:pPr>
      <w:r w:rsidRPr="001C33D5">
        <w:rPr>
          <w:rFonts w:ascii="Arial" w:eastAsia="Times New Roman" w:hAnsi="Arial" w:cs="Arial"/>
          <w:bCs/>
          <w:i/>
          <w:sz w:val="28"/>
          <w:szCs w:val="28"/>
          <w:lang w:eastAsia="ar-SA"/>
        </w:rPr>
        <w:t>государственный университет»</w:t>
      </w:r>
    </w:p>
    <w:p w14:paraId="7CBAD8BE" w14:textId="77777777" w:rsidR="00780DEA" w:rsidRPr="001C33D5" w:rsidRDefault="00780DEA" w:rsidP="00780DEA">
      <w:pPr>
        <w:tabs>
          <w:tab w:val="left" w:pos="-709"/>
        </w:tabs>
        <w:spacing w:after="0" w:line="240" w:lineRule="auto"/>
        <w:ind w:right="-1" w:firstLine="709"/>
        <w:jc w:val="right"/>
        <w:rPr>
          <w:rFonts w:ascii="Arial" w:hAnsi="Arial" w:cs="Arial"/>
          <w:i/>
          <w:sz w:val="28"/>
          <w:szCs w:val="28"/>
        </w:rPr>
      </w:pPr>
      <w:r w:rsidRPr="001C33D5">
        <w:rPr>
          <w:rFonts w:ascii="Arial" w:eastAsia="Times New Roman" w:hAnsi="Arial" w:cs="Arial"/>
          <w:bCs/>
          <w:i/>
          <w:sz w:val="28"/>
          <w:szCs w:val="28"/>
          <w:lang w:eastAsia="ar-SA"/>
        </w:rPr>
        <w:t>г. Мурманск, Россия</w:t>
      </w:r>
    </w:p>
    <w:p w14:paraId="2719FD24" w14:textId="77777777" w:rsidR="00780DEA" w:rsidRPr="001C33D5" w:rsidRDefault="00780DEA" w:rsidP="00780DEA">
      <w:pPr>
        <w:keepNext/>
        <w:widowControl w:val="0"/>
        <w:suppressAutoHyphens/>
        <w:snapToGrid w:val="0"/>
        <w:spacing w:after="0" w:line="240" w:lineRule="auto"/>
        <w:ind w:left="113" w:right="113"/>
        <w:jc w:val="center"/>
        <w:outlineLvl w:val="0"/>
        <w:rPr>
          <w:rFonts w:ascii="Arial" w:eastAsia="Lucida Sans Unicode" w:hAnsi="Arial" w:cs="Arial"/>
          <w:b/>
          <w:caps/>
          <w:kern w:val="1"/>
          <w:sz w:val="16"/>
          <w:szCs w:val="16"/>
        </w:rPr>
      </w:pPr>
    </w:p>
    <w:p w14:paraId="2B111B55" w14:textId="77777777" w:rsidR="00780DEA" w:rsidRPr="001C33D5" w:rsidRDefault="00780DEA" w:rsidP="00780DEA">
      <w:pPr>
        <w:spacing w:after="0" w:line="240" w:lineRule="auto"/>
        <w:ind w:firstLine="709"/>
        <w:jc w:val="center"/>
        <w:rPr>
          <w:rFonts w:ascii="Arial" w:eastAsia="Times New Roman" w:hAnsi="Arial" w:cs="Arial"/>
          <w:sz w:val="28"/>
          <w:szCs w:val="28"/>
          <w:lang w:eastAsia="zh-CN"/>
        </w:rPr>
      </w:pPr>
      <w:r w:rsidRPr="001C33D5">
        <w:rPr>
          <w:rFonts w:ascii="Arial" w:eastAsia="Lucida Sans Unicode" w:hAnsi="Arial" w:cs="Arial"/>
          <w:b/>
          <w:caps/>
          <w:kern w:val="1"/>
          <w:sz w:val="28"/>
          <w:szCs w:val="28"/>
        </w:rPr>
        <w:t>ПРЕОДОЛЕНИЕ ВСЕХ ГРАНИЦ</w:t>
      </w:r>
    </w:p>
    <w:p w14:paraId="4A5249C5" w14:textId="77777777" w:rsidR="00780DEA" w:rsidRPr="001C33D5" w:rsidRDefault="00780DEA" w:rsidP="00780DEA">
      <w:pPr>
        <w:spacing w:after="0" w:line="240" w:lineRule="auto"/>
        <w:jc w:val="both"/>
        <w:rPr>
          <w:rFonts w:ascii="Arial" w:eastAsia="Times New Roman" w:hAnsi="Arial" w:cs="Arial"/>
          <w:b/>
          <w:i/>
          <w:snapToGrid w:val="0"/>
          <w:sz w:val="28"/>
          <w:szCs w:val="28"/>
          <w:lang w:eastAsia="ar-SA"/>
        </w:rPr>
      </w:pPr>
      <w:bookmarkStart w:id="4" w:name="_Toc407010954"/>
      <w:bookmarkStart w:id="5" w:name="_Toc407013865"/>
    </w:p>
    <w:p w14:paraId="51E4E5C1" w14:textId="7E81875B" w:rsidR="00780DEA" w:rsidRPr="000B6F21" w:rsidRDefault="00780DEA" w:rsidP="00780DEA">
      <w:pPr>
        <w:spacing w:after="0" w:line="240" w:lineRule="auto"/>
        <w:ind w:firstLine="709"/>
        <w:jc w:val="both"/>
        <w:rPr>
          <w:rFonts w:ascii="Arial" w:eastAsia="Times New Roman" w:hAnsi="Arial" w:cs="Arial"/>
          <w:i/>
          <w:snapToGrid w:val="0"/>
          <w:spacing w:val="-6"/>
          <w:sz w:val="28"/>
          <w:szCs w:val="28"/>
          <w:lang w:eastAsia="ar-SA"/>
        </w:rPr>
      </w:pPr>
      <w:r w:rsidRPr="000B6F21">
        <w:rPr>
          <w:rFonts w:ascii="Arial" w:eastAsia="Times New Roman" w:hAnsi="Arial" w:cs="Arial"/>
          <w:b/>
          <w:i/>
          <w:snapToGrid w:val="0"/>
          <w:spacing w:val="-6"/>
          <w:sz w:val="28"/>
          <w:szCs w:val="28"/>
          <w:lang w:eastAsia="ar-SA"/>
        </w:rPr>
        <w:t>Аннотация</w:t>
      </w:r>
      <w:bookmarkEnd w:id="4"/>
      <w:bookmarkEnd w:id="5"/>
      <w:r w:rsidRPr="000B6F21">
        <w:rPr>
          <w:rFonts w:ascii="Arial" w:eastAsia="Times New Roman" w:hAnsi="Arial" w:cs="Arial"/>
          <w:b/>
          <w:i/>
          <w:snapToGrid w:val="0"/>
          <w:spacing w:val="-6"/>
          <w:sz w:val="28"/>
          <w:szCs w:val="28"/>
          <w:lang w:eastAsia="ar-SA"/>
        </w:rPr>
        <w:t>.</w:t>
      </w:r>
      <w:r w:rsidRPr="000B6F21">
        <w:rPr>
          <w:rFonts w:ascii="Arial" w:hAnsi="Arial" w:cs="Arial"/>
          <w:spacing w:val="-6"/>
          <w:sz w:val="28"/>
          <w:szCs w:val="28"/>
        </w:rPr>
        <w:t xml:space="preserve"> </w:t>
      </w:r>
      <w:r w:rsidRPr="000B6F21">
        <w:rPr>
          <w:rFonts w:ascii="Arial" w:eastAsia="Times New Roman" w:hAnsi="Arial" w:cs="Arial"/>
          <w:i/>
          <w:snapToGrid w:val="0"/>
          <w:spacing w:val="-6"/>
          <w:sz w:val="28"/>
          <w:szCs w:val="28"/>
          <w:lang w:eastAsia="ar-SA"/>
        </w:rPr>
        <w:t xml:space="preserve">В статье рассматривается положение человека, как существа, ограниченного и </w:t>
      </w:r>
      <w:r w:rsidR="00D96DB0" w:rsidRPr="000B6F21">
        <w:rPr>
          <w:rFonts w:ascii="Arial" w:eastAsia="Times New Roman" w:hAnsi="Arial" w:cs="Arial"/>
          <w:i/>
          <w:snapToGrid w:val="0"/>
          <w:spacing w:val="-6"/>
          <w:sz w:val="28"/>
          <w:szCs w:val="28"/>
          <w:lang w:eastAsia="ar-SA"/>
        </w:rPr>
        <w:t>с объективной,</w:t>
      </w:r>
      <w:r w:rsidRPr="000B6F21">
        <w:rPr>
          <w:rFonts w:ascii="Arial" w:eastAsia="Times New Roman" w:hAnsi="Arial" w:cs="Arial"/>
          <w:i/>
          <w:snapToGrid w:val="0"/>
          <w:spacing w:val="-6"/>
          <w:sz w:val="28"/>
          <w:szCs w:val="28"/>
          <w:lang w:eastAsia="ar-SA"/>
        </w:rPr>
        <w:t xml:space="preserve"> и с субъективной стороны своей жизнедеятельности. Проанализированы распространенные варианты стремления преодолеть эту ограниченность. Показана их бесперспективность, заключающаяся в отрицательном характере связанных с ними представлений. Описан единственный реальный способ преодоления всех границ, находящийся в духовной сфере жизни человека. Отмечено большое значение в этом процессе таких качеств, как веры, надежды и любви.</w:t>
      </w:r>
    </w:p>
    <w:p w14:paraId="554EF920" w14:textId="06063136" w:rsidR="00780DEA" w:rsidRPr="001C33D5" w:rsidRDefault="00780DEA" w:rsidP="00780DEA">
      <w:pPr>
        <w:spacing w:after="0" w:line="240" w:lineRule="auto"/>
        <w:ind w:left="87" w:firstLine="567"/>
        <w:jc w:val="both"/>
        <w:rPr>
          <w:rFonts w:ascii="Arial" w:eastAsia="Times New Roman" w:hAnsi="Arial" w:cs="Arial"/>
          <w:i/>
          <w:snapToGrid w:val="0"/>
          <w:sz w:val="28"/>
          <w:szCs w:val="28"/>
          <w:lang w:eastAsia="ar-SA"/>
        </w:rPr>
      </w:pPr>
      <w:r w:rsidRPr="001C33D5">
        <w:rPr>
          <w:rFonts w:ascii="Arial" w:eastAsia="Times New Roman" w:hAnsi="Arial" w:cs="Arial"/>
          <w:b/>
          <w:i/>
          <w:snapToGrid w:val="0"/>
          <w:sz w:val="28"/>
          <w:szCs w:val="28"/>
          <w:lang w:eastAsia="ar-SA"/>
        </w:rPr>
        <w:t xml:space="preserve">Ключевые слова: </w:t>
      </w:r>
      <w:r w:rsidRPr="001C33D5">
        <w:rPr>
          <w:rFonts w:ascii="Arial" w:eastAsia="Times New Roman" w:hAnsi="Arial" w:cs="Arial"/>
          <w:i/>
          <w:snapToGrid w:val="0"/>
          <w:sz w:val="28"/>
          <w:szCs w:val="28"/>
          <w:lang w:eastAsia="ar-SA"/>
        </w:rPr>
        <w:t>граница, прео</w:t>
      </w:r>
      <w:r w:rsidR="00EE2A03">
        <w:rPr>
          <w:rFonts w:ascii="Arial" w:eastAsia="Times New Roman" w:hAnsi="Arial" w:cs="Arial"/>
          <w:i/>
          <w:snapToGrid w:val="0"/>
          <w:sz w:val="28"/>
          <w:szCs w:val="28"/>
          <w:lang w:eastAsia="ar-SA"/>
        </w:rPr>
        <w:t>доление, вера, надежда, любовь.</w:t>
      </w:r>
    </w:p>
    <w:p w14:paraId="51B81C90" w14:textId="77777777" w:rsidR="00780DEA" w:rsidRPr="001C33D5" w:rsidRDefault="00780DEA" w:rsidP="00780DEA">
      <w:pPr>
        <w:spacing w:after="0" w:line="240" w:lineRule="auto"/>
        <w:ind w:left="87" w:firstLine="567"/>
        <w:jc w:val="both"/>
        <w:rPr>
          <w:rFonts w:ascii="Arial" w:eastAsia="Times New Roman" w:hAnsi="Arial" w:cs="Arial"/>
          <w:i/>
          <w:snapToGrid w:val="0"/>
          <w:sz w:val="28"/>
          <w:szCs w:val="28"/>
          <w:lang w:eastAsia="ar-SA"/>
        </w:rPr>
      </w:pPr>
    </w:p>
    <w:p w14:paraId="1F2C9549" w14:textId="77777777" w:rsidR="00780DEA" w:rsidRPr="001C33D5" w:rsidRDefault="00780DEA" w:rsidP="00780DEA">
      <w:pPr>
        <w:spacing w:after="0" w:line="240" w:lineRule="auto"/>
        <w:ind w:left="87" w:firstLine="567"/>
        <w:jc w:val="right"/>
        <w:rPr>
          <w:rFonts w:ascii="Arial" w:hAnsi="Arial" w:cs="Arial"/>
          <w:b/>
          <w:i/>
          <w:sz w:val="28"/>
          <w:szCs w:val="28"/>
          <w:lang w:val="en-US"/>
        </w:rPr>
      </w:pPr>
      <w:r w:rsidRPr="001C33D5">
        <w:rPr>
          <w:rFonts w:ascii="Arial" w:hAnsi="Arial" w:cs="Arial"/>
          <w:b/>
          <w:i/>
          <w:sz w:val="28"/>
          <w:szCs w:val="28"/>
          <w:lang w:val="en-US"/>
        </w:rPr>
        <w:t xml:space="preserve">A.I. Vinogradov </w:t>
      </w:r>
    </w:p>
    <w:p w14:paraId="0C67C440" w14:textId="77777777" w:rsidR="00780DEA" w:rsidRPr="001C33D5" w:rsidRDefault="00780DEA" w:rsidP="00780DEA">
      <w:pPr>
        <w:spacing w:after="0" w:line="240" w:lineRule="auto"/>
        <w:ind w:left="87" w:firstLine="567"/>
        <w:jc w:val="right"/>
        <w:rPr>
          <w:rFonts w:ascii="Arial" w:hAnsi="Arial" w:cs="Arial"/>
          <w:i/>
          <w:sz w:val="28"/>
          <w:szCs w:val="28"/>
          <w:lang w:val="en-US"/>
        </w:rPr>
      </w:pPr>
      <w:r w:rsidRPr="001C33D5">
        <w:rPr>
          <w:rFonts w:ascii="Arial" w:hAnsi="Arial" w:cs="Arial"/>
          <w:i/>
          <w:sz w:val="28"/>
          <w:szCs w:val="28"/>
          <w:lang w:val="en-US"/>
        </w:rPr>
        <w:t xml:space="preserve">Murmansk Arctic State University </w:t>
      </w:r>
    </w:p>
    <w:p w14:paraId="03E07D9B" w14:textId="77777777" w:rsidR="00780DEA" w:rsidRPr="001C33D5" w:rsidRDefault="00780DEA" w:rsidP="00780DEA">
      <w:pPr>
        <w:spacing w:after="0" w:line="240" w:lineRule="auto"/>
        <w:ind w:left="87" w:firstLine="567"/>
        <w:jc w:val="right"/>
        <w:rPr>
          <w:rFonts w:ascii="Arial" w:eastAsia="Times New Roman" w:hAnsi="Arial" w:cs="Arial"/>
          <w:i/>
          <w:snapToGrid w:val="0"/>
          <w:sz w:val="28"/>
          <w:szCs w:val="28"/>
          <w:lang w:val="en-US" w:eastAsia="ar-SA"/>
        </w:rPr>
      </w:pPr>
      <w:r w:rsidRPr="001C33D5">
        <w:rPr>
          <w:rFonts w:ascii="Arial" w:hAnsi="Arial" w:cs="Arial"/>
          <w:i/>
          <w:sz w:val="28"/>
          <w:szCs w:val="28"/>
          <w:lang w:val="en-US"/>
        </w:rPr>
        <w:t>Murmansk, Russia</w:t>
      </w:r>
    </w:p>
    <w:p w14:paraId="563F592E" w14:textId="77777777" w:rsidR="00780DEA" w:rsidRPr="001C33D5" w:rsidRDefault="00780DEA" w:rsidP="00780DEA">
      <w:pPr>
        <w:spacing w:after="0" w:line="240" w:lineRule="auto"/>
        <w:ind w:firstLine="709"/>
        <w:jc w:val="right"/>
        <w:rPr>
          <w:rFonts w:ascii="Arial" w:eastAsia="Times New Roman" w:hAnsi="Arial" w:cs="Arial"/>
          <w:snapToGrid w:val="0"/>
          <w:sz w:val="16"/>
          <w:szCs w:val="16"/>
          <w:lang w:val="en-US" w:eastAsia="ar-SA"/>
        </w:rPr>
      </w:pPr>
    </w:p>
    <w:p w14:paraId="574D2A8D" w14:textId="77777777" w:rsidR="00780DEA" w:rsidRPr="001C33D5" w:rsidRDefault="00780DEA" w:rsidP="00780DEA">
      <w:pPr>
        <w:spacing w:after="0" w:line="240" w:lineRule="auto"/>
        <w:jc w:val="center"/>
        <w:rPr>
          <w:rFonts w:ascii="Arial" w:eastAsia="Times New Roman" w:hAnsi="Arial" w:cs="Arial"/>
          <w:b/>
          <w:sz w:val="20"/>
          <w:szCs w:val="24"/>
          <w:lang w:val="en-US" w:eastAsia="ar-SA"/>
        </w:rPr>
      </w:pPr>
    </w:p>
    <w:p w14:paraId="46665231" w14:textId="77777777" w:rsidR="00780DEA" w:rsidRPr="001C33D5" w:rsidRDefault="00780DEA" w:rsidP="00780DEA">
      <w:pPr>
        <w:spacing w:after="0" w:line="240" w:lineRule="auto"/>
        <w:jc w:val="center"/>
        <w:rPr>
          <w:rFonts w:ascii="Arial" w:eastAsia="Times New Roman" w:hAnsi="Arial" w:cs="Arial"/>
          <w:b/>
          <w:sz w:val="28"/>
          <w:szCs w:val="28"/>
          <w:lang w:val="en-US" w:eastAsia="ar-SA"/>
        </w:rPr>
      </w:pPr>
      <w:r w:rsidRPr="001C33D5">
        <w:rPr>
          <w:rFonts w:ascii="Arial" w:eastAsia="Times New Roman" w:hAnsi="Arial" w:cs="Arial"/>
          <w:b/>
          <w:sz w:val="28"/>
          <w:szCs w:val="28"/>
          <w:lang w:val="en-US" w:eastAsia="ar-SA"/>
        </w:rPr>
        <w:t>OVERCOMING OF ALL BORDERS</w:t>
      </w:r>
    </w:p>
    <w:p w14:paraId="5E6BFC03" w14:textId="77777777" w:rsidR="00780DEA" w:rsidRPr="001C33D5" w:rsidRDefault="00780DEA" w:rsidP="00780DEA">
      <w:pPr>
        <w:spacing w:after="0" w:line="240" w:lineRule="auto"/>
        <w:jc w:val="center"/>
        <w:rPr>
          <w:rFonts w:ascii="Arial" w:eastAsia="Times New Roman" w:hAnsi="Arial" w:cs="Arial"/>
          <w:b/>
          <w:sz w:val="28"/>
          <w:szCs w:val="28"/>
          <w:lang w:val="en-US" w:eastAsia="ar-SA"/>
        </w:rPr>
      </w:pPr>
    </w:p>
    <w:p w14:paraId="6FAFF39A" w14:textId="77777777" w:rsidR="00780DEA" w:rsidRPr="001C33D5" w:rsidRDefault="00780DEA" w:rsidP="00780DEA">
      <w:pPr>
        <w:spacing w:after="0" w:line="240" w:lineRule="auto"/>
        <w:ind w:firstLine="709"/>
        <w:jc w:val="both"/>
        <w:rPr>
          <w:rFonts w:ascii="Arial" w:hAnsi="Arial" w:cs="Arial"/>
          <w:i/>
          <w:sz w:val="28"/>
          <w:szCs w:val="28"/>
          <w:lang w:val="en-US"/>
        </w:rPr>
      </w:pPr>
      <w:r w:rsidRPr="001C33D5">
        <w:rPr>
          <w:rFonts w:ascii="Arial" w:hAnsi="Arial" w:cs="Arial"/>
          <w:b/>
          <w:i/>
          <w:sz w:val="28"/>
          <w:szCs w:val="28"/>
          <w:lang w:val="en-US"/>
        </w:rPr>
        <w:t>Abstract.</w:t>
      </w:r>
      <w:r w:rsidRPr="001C33D5">
        <w:rPr>
          <w:rFonts w:ascii="Arial" w:hAnsi="Arial" w:cs="Arial"/>
          <w:i/>
          <w:sz w:val="28"/>
          <w:szCs w:val="28"/>
          <w:lang w:val="en-US"/>
        </w:rPr>
        <w:t xml:space="preserve"> The main idea of this article is situation of human as a limited creature in objective and subjective sides of his life. Author analyzed widespread variants of aspiration to overcome this limitation of human nature. Their absence of any prospect, consisting in negative character of the presentations related to them, is shown. The article describes one real method to overcome of all borders, which consists in the spiritual sphere of human life. A large value is marked in this process of such characteristics of human life as a faith, hope and love.</w:t>
      </w:r>
    </w:p>
    <w:p w14:paraId="4C214618" w14:textId="77777777" w:rsidR="00780DEA" w:rsidRPr="001C33D5" w:rsidRDefault="00780DEA" w:rsidP="00780DEA">
      <w:pPr>
        <w:spacing w:after="0" w:line="240" w:lineRule="auto"/>
        <w:ind w:firstLine="709"/>
        <w:jc w:val="both"/>
        <w:rPr>
          <w:rFonts w:ascii="Arial" w:eastAsia="Times New Roman" w:hAnsi="Arial" w:cs="Arial"/>
          <w:i/>
          <w:sz w:val="28"/>
          <w:szCs w:val="28"/>
          <w:lang w:val="en-US" w:eastAsia="ar-SA"/>
        </w:rPr>
      </w:pPr>
      <w:r w:rsidRPr="001C33D5">
        <w:rPr>
          <w:rFonts w:ascii="Arial" w:eastAsia="Times New Roman" w:hAnsi="Arial" w:cs="Arial"/>
          <w:b/>
          <w:i/>
          <w:sz w:val="28"/>
          <w:szCs w:val="28"/>
          <w:lang w:val="en-US" w:eastAsia="ar-SA"/>
        </w:rPr>
        <w:t>Key words:</w:t>
      </w:r>
      <w:r w:rsidRPr="001C33D5">
        <w:rPr>
          <w:rFonts w:ascii="Arial" w:eastAsia="Times New Roman" w:hAnsi="Arial" w:cs="Arial"/>
          <w:i/>
          <w:sz w:val="28"/>
          <w:szCs w:val="28"/>
          <w:lang w:val="en-US" w:eastAsia="ar-SA"/>
        </w:rPr>
        <w:t xml:space="preserve"> border, overcoming, faith, hope, love.</w:t>
      </w:r>
    </w:p>
    <w:p w14:paraId="338AD6F8" w14:textId="77777777" w:rsidR="00780DEA" w:rsidRPr="001C33D5" w:rsidRDefault="00780DEA" w:rsidP="00780DEA">
      <w:pPr>
        <w:spacing w:after="0" w:line="240" w:lineRule="auto"/>
        <w:jc w:val="both"/>
        <w:rPr>
          <w:rFonts w:ascii="Arial" w:eastAsia="Times New Roman" w:hAnsi="Arial" w:cs="Arial"/>
          <w:snapToGrid w:val="0"/>
          <w:sz w:val="28"/>
          <w:szCs w:val="28"/>
          <w:lang w:val="en-US" w:eastAsia="ar-SA"/>
        </w:rPr>
      </w:pPr>
    </w:p>
    <w:p w14:paraId="7065B02C" w14:textId="77777777" w:rsidR="00780DEA" w:rsidRPr="001C33D5" w:rsidRDefault="00780DEA" w:rsidP="00780DEA">
      <w:pPr>
        <w:spacing w:after="0" w:line="240" w:lineRule="auto"/>
        <w:ind w:firstLine="709"/>
        <w:jc w:val="both"/>
        <w:rPr>
          <w:rFonts w:ascii="Arial" w:eastAsia="Times New Roman" w:hAnsi="Arial" w:cs="Arial"/>
          <w:sz w:val="28"/>
          <w:szCs w:val="28"/>
          <w:lang w:eastAsia="ar-SA"/>
        </w:rPr>
      </w:pPr>
      <w:r w:rsidRPr="001C33D5">
        <w:rPr>
          <w:rFonts w:ascii="Arial" w:eastAsia="Times New Roman" w:hAnsi="Arial" w:cs="Arial"/>
          <w:sz w:val="28"/>
          <w:szCs w:val="28"/>
          <w:lang w:eastAsia="ar-SA"/>
        </w:rPr>
        <w:t xml:space="preserve">Текст Текст Текст Текст Текст Текст Текст Текст Текст Текст Текст </w:t>
      </w:r>
    </w:p>
    <w:p w14:paraId="08247E26" w14:textId="77777777" w:rsidR="00780DEA" w:rsidRPr="001C33D5" w:rsidRDefault="00780DEA" w:rsidP="00780DEA">
      <w:pPr>
        <w:spacing w:after="0" w:line="240" w:lineRule="auto"/>
        <w:jc w:val="both"/>
        <w:rPr>
          <w:rFonts w:ascii="Arial" w:eastAsia="Times New Roman" w:hAnsi="Arial" w:cs="Arial"/>
          <w:sz w:val="16"/>
          <w:szCs w:val="16"/>
          <w:lang w:eastAsia="ar-SA"/>
        </w:rPr>
      </w:pPr>
    </w:p>
    <w:p w14:paraId="7B083C83" w14:textId="77777777" w:rsidR="00780DEA" w:rsidRPr="001C33D5" w:rsidRDefault="00780DEA" w:rsidP="00780DEA">
      <w:pPr>
        <w:spacing w:after="0" w:line="240" w:lineRule="auto"/>
        <w:jc w:val="center"/>
        <w:rPr>
          <w:rFonts w:ascii="Arial" w:eastAsia="Times New Roman" w:hAnsi="Arial" w:cs="Arial"/>
          <w:b/>
          <w:sz w:val="28"/>
          <w:szCs w:val="28"/>
          <w:lang w:eastAsia="ar-SA"/>
        </w:rPr>
      </w:pPr>
      <w:r w:rsidRPr="001C33D5">
        <w:rPr>
          <w:rFonts w:ascii="Arial" w:eastAsia="Times New Roman" w:hAnsi="Arial" w:cs="Arial"/>
          <w:b/>
          <w:sz w:val="28"/>
          <w:szCs w:val="28"/>
          <w:lang w:eastAsia="ar-SA"/>
        </w:rPr>
        <w:t>Список литературы</w:t>
      </w:r>
    </w:p>
    <w:p w14:paraId="06065D16" w14:textId="77777777" w:rsidR="00780DEA" w:rsidRPr="001C33D5" w:rsidRDefault="00780DEA" w:rsidP="00780DEA">
      <w:pPr>
        <w:spacing w:after="0" w:line="240" w:lineRule="auto"/>
        <w:jc w:val="center"/>
        <w:rPr>
          <w:rFonts w:ascii="Arial" w:eastAsia="Times New Roman" w:hAnsi="Arial" w:cs="Arial"/>
          <w:b/>
          <w:i/>
          <w:sz w:val="28"/>
          <w:szCs w:val="28"/>
          <w:lang w:eastAsia="ar-SA"/>
        </w:rPr>
      </w:pPr>
    </w:p>
    <w:p w14:paraId="3D2DD342" w14:textId="77777777" w:rsidR="00780DEA" w:rsidRPr="001C33D5" w:rsidRDefault="007D336B" w:rsidP="00780DEA">
      <w:pPr>
        <w:spacing w:after="0" w:line="240" w:lineRule="auto"/>
        <w:ind w:left="370" w:hanging="370"/>
        <w:jc w:val="both"/>
        <w:rPr>
          <w:rFonts w:ascii="Arial" w:eastAsia="Times New Roman" w:hAnsi="Arial" w:cs="Arial"/>
          <w:sz w:val="28"/>
          <w:szCs w:val="28"/>
          <w:lang w:eastAsia="ar-SA"/>
        </w:rPr>
      </w:pPr>
      <w:r w:rsidRPr="00974AD3">
        <w:rPr>
          <w:rFonts w:ascii="Arial" w:hAnsi="Arial" w:cs="Arial"/>
          <w:b/>
          <w:i/>
          <w:iCs/>
          <w:noProof/>
          <w:color w:val="0070C0"/>
          <w:sz w:val="40"/>
          <w:szCs w:val="40"/>
          <w:lang w:eastAsia="ru-RU"/>
        </w:rPr>
        <w:drawing>
          <wp:anchor distT="0" distB="0" distL="114300" distR="114300" simplePos="0" relativeHeight="251686400" behindDoc="1" locked="0" layoutInCell="1" allowOverlap="1" wp14:anchorId="70781AEF" wp14:editId="4AAE432D">
            <wp:simplePos x="0" y="0"/>
            <wp:positionH relativeFrom="page">
              <wp:posOffset>-59055</wp:posOffset>
            </wp:positionH>
            <wp:positionV relativeFrom="paragraph">
              <wp:posOffset>343535</wp:posOffset>
            </wp:positionV>
            <wp:extent cx="7613504" cy="970915"/>
            <wp:effectExtent l="0" t="0" r="6985" b="635"/>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фон-02.png"/>
                    <pic:cNvPicPr/>
                  </pic:nvPicPr>
                  <pic:blipFill>
                    <a:blip r:embed="rId23">
                      <a:extLst>
                        <a:ext uri="{28A0092B-C50C-407E-A947-70E740481C1C}">
                          <a14:useLocalDpi xmlns:a14="http://schemas.microsoft.com/office/drawing/2010/main" val="0"/>
                        </a:ext>
                      </a:extLst>
                    </a:blip>
                    <a:stretch>
                      <a:fillRect/>
                    </a:stretch>
                  </pic:blipFill>
                  <pic:spPr>
                    <a:xfrm>
                      <a:off x="0" y="0"/>
                      <a:ext cx="7613504" cy="970915"/>
                    </a:xfrm>
                    <a:prstGeom prst="rect">
                      <a:avLst/>
                    </a:prstGeom>
                  </pic:spPr>
                </pic:pic>
              </a:graphicData>
            </a:graphic>
            <wp14:sizeRelH relativeFrom="margin">
              <wp14:pctWidth>0</wp14:pctWidth>
            </wp14:sizeRelH>
            <wp14:sizeRelV relativeFrom="margin">
              <wp14:pctHeight>0</wp14:pctHeight>
            </wp14:sizeRelV>
          </wp:anchor>
        </w:drawing>
      </w:r>
      <w:r w:rsidR="00780DEA" w:rsidRPr="001C33D5">
        <w:rPr>
          <w:rFonts w:ascii="Arial" w:eastAsia="Times New Roman" w:hAnsi="Arial" w:cs="Arial"/>
          <w:sz w:val="28"/>
          <w:szCs w:val="28"/>
          <w:lang w:eastAsia="ar-SA"/>
        </w:rPr>
        <w:t xml:space="preserve">1. (оформляется по </w:t>
      </w:r>
      <w:r w:rsidR="00780DEA" w:rsidRPr="001C33D5">
        <w:rPr>
          <w:rFonts w:ascii="Arial" w:eastAsia="Times New Roman" w:hAnsi="Arial" w:cs="Arial"/>
          <w:kern w:val="1"/>
          <w:sz w:val="28"/>
          <w:szCs w:val="28"/>
          <w:lang w:eastAsia="ar-SA"/>
        </w:rPr>
        <w:t xml:space="preserve">ГОСТ </w:t>
      </w:r>
      <w:r w:rsidR="00780DEA" w:rsidRPr="001C33D5">
        <w:rPr>
          <w:rFonts w:ascii="Arial" w:eastAsia="Times New Roman" w:hAnsi="Arial" w:cs="Arial"/>
          <w:bCs/>
          <w:sz w:val="28"/>
          <w:szCs w:val="28"/>
        </w:rPr>
        <w:t xml:space="preserve">7.05-2008 </w:t>
      </w:r>
      <w:r w:rsidR="00780DEA" w:rsidRPr="001C33D5">
        <w:rPr>
          <w:rFonts w:ascii="Arial" w:eastAsia="Times New Roman" w:hAnsi="Arial" w:cs="Arial"/>
          <w:kern w:val="1"/>
          <w:sz w:val="28"/>
          <w:szCs w:val="28"/>
          <w:lang w:eastAsia="ar-SA"/>
        </w:rPr>
        <w:t>в алфавитном порядке</w:t>
      </w:r>
      <w:r w:rsidR="00780DEA" w:rsidRPr="001C33D5">
        <w:rPr>
          <w:rFonts w:ascii="Arial" w:eastAsia="Times New Roman" w:hAnsi="Arial" w:cs="Arial"/>
          <w:sz w:val="28"/>
          <w:szCs w:val="28"/>
          <w:lang w:eastAsia="ar-SA"/>
        </w:rPr>
        <w:t xml:space="preserve">) </w:t>
      </w:r>
    </w:p>
    <w:p w14:paraId="220E62A5" w14:textId="77777777" w:rsidR="00433807" w:rsidRPr="001C33D5" w:rsidRDefault="00433807" w:rsidP="00DB551F">
      <w:pPr>
        <w:tabs>
          <w:tab w:val="right" w:pos="9072"/>
        </w:tabs>
        <w:spacing w:after="0" w:line="240" w:lineRule="auto"/>
        <w:jc w:val="both"/>
        <w:rPr>
          <w:rFonts w:ascii="Arial" w:hAnsi="Arial" w:cs="Arial"/>
          <w:sz w:val="28"/>
          <w:szCs w:val="28"/>
          <w:lang w:eastAsia="ar-SA"/>
        </w:rPr>
      </w:pPr>
      <w:r w:rsidRPr="001C33D5">
        <w:rPr>
          <w:rFonts w:ascii="Arial" w:hAnsi="Arial" w:cs="Arial"/>
          <w:sz w:val="28"/>
          <w:szCs w:val="28"/>
          <w:lang w:eastAsia="ar-SA"/>
        </w:rPr>
        <w:t>2. …</w:t>
      </w:r>
    </w:p>
    <w:sectPr w:rsidR="00433807" w:rsidRPr="001C33D5" w:rsidSect="00902D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82327" w14:textId="77777777" w:rsidR="001A4B69" w:rsidRDefault="001A4B69" w:rsidP="009764C4">
      <w:pPr>
        <w:spacing w:after="0" w:line="240" w:lineRule="auto"/>
      </w:pPr>
      <w:r>
        <w:separator/>
      </w:r>
    </w:p>
  </w:endnote>
  <w:endnote w:type="continuationSeparator" w:id="0">
    <w:p w14:paraId="4834EB6B" w14:textId="77777777" w:rsidR="001A4B69" w:rsidRDefault="001A4B69" w:rsidP="00976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C4589" w14:textId="77777777" w:rsidR="001A4B69" w:rsidRDefault="001A4B69" w:rsidP="009764C4">
      <w:pPr>
        <w:spacing w:after="0" w:line="240" w:lineRule="auto"/>
      </w:pPr>
      <w:r>
        <w:separator/>
      </w:r>
    </w:p>
  </w:footnote>
  <w:footnote w:type="continuationSeparator" w:id="0">
    <w:p w14:paraId="495CEA0D" w14:textId="77777777" w:rsidR="001A4B69" w:rsidRDefault="001A4B69" w:rsidP="00976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6BD"/>
    <w:multiLevelType w:val="hybridMultilevel"/>
    <w:tmpl w:val="05F85BB2"/>
    <w:lvl w:ilvl="0" w:tplc="721AF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8D02A7"/>
    <w:multiLevelType w:val="hybridMultilevel"/>
    <w:tmpl w:val="FFB2FD4C"/>
    <w:lvl w:ilvl="0" w:tplc="721AF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085C6B"/>
    <w:multiLevelType w:val="hybridMultilevel"/>
    <w:tmpl w:val="80F47B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285D39A1"/>
    <w:multiLevelType w:val="hybridMultilevel"/>
    <w:tmpl w:val="15A83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1336E1"/>
    <w:multiLevelType w:val="hybridMultilevel"/>
    <w:tmpl w:val="46443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216CDF"/>
    <w:multiLevelType w:val="hybridMultilevel"/>
    <w:tmpl w:val="0A560568"/>
    <w:lvl w:ilvl="0" w:tplc="721AF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871AC8"/>
    <w:multiLevelType w:val="hybridMultilevel"/>
    <w:tmpl w:val="3FB2DF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EC33905"/>
    <w:multiLevelType w:val="hybridMultilevel"/>
    <w:tmpl w:val="B4A004FA"/>
    <w:lvl w:ilvl="0" w:tplc="5ABE9B06">
      <w:start w:val="1"/>
      <w:numFmt w:val="decimal"/>
      <w:lvlText w:val="%1."/>
      <w:lvlJc w:val="left"/>
      <w:pPr>
        <w:tabs>
          <w:tab w:val="num" w:pos="454"/>
        </w:tabs>
        <w:ind w:left="454"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0197C7E"/>
    <w:multiLevelType w:val="hybridMultilevel"/>
    <w:tmpl w:val="7C0069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93151C0"/>
    <w:multiLevelType w:val="hybridMultilevel"/>
    <w:tmpl w:val="1348E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B34A15"/>
    <w:multiLevelType w:val="hybridMultilevel"/>
    <w:tmpl w:val="B0FE7F5E"/>
    <w:lvl w:ilvl="0" w:tplc="2C5AB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1F4D6D"/>
    <w:multiLevelType w:val="singleLevel"/>
    <w:tmpl w:val="FB12647C"/>
    <w:lvl w:ilvl="0">
      <w:start w:val="1"/>
      <w:numFmt w:val="decimal"/>
      <w:lvlText w:val="%1."/>
      <w:lvlJc w:val="left"/>
      <w:pPr>
        <w:tabs>
          <w:tab w:val="num" w:pos="360"/>
        </w:tabs>
      </w:pPr>
      <w:rPr>
        <w:rFonts w:cs="Times New Roman"/>
        <w:b w:val="0"/>
      </w:rPr>
    </w:lvl>
  </w:abstractNum>
  <w:abstractNum w:abstractNumId="12" w15:restartNumberingAfterBreak="0">
    <w:nsid w:val="75940530"/>
    <w:multiLevelType w:val="hybridMultilevel"/>
    <w:tmpl w:val="44FCF9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9"/>
  </w:num>
  <w:num w:numId="4">
    <w:abstractNumId w:val="10"/>
  </w:num>
  <w:num w:numId="5">
    <w:abstractNumId w:val="6"/>
  </w:num>
  <w:num w:numId="6">
    <w:abstractNumId w:val="12"/>
  </w:num>
  <w:num w:numId="7">
    <w:abstractNumId w:val="7"/>
  </w:num>
  <w:num w:numId="8">
    <w:abstractNumId w:val="1"/>
  </w:num>
  <w:num w:numId="9">
    <w:abstractNumId w:val="0"/>
  </w:num>
  <w:num w:numId="10">
    <w:abstractNumId w:val="11"/>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F9"/>
    <w:rsid w:val="0000455F"/>
    <w:rsid w:val="000058E9"/>
    <w:rsid w:val="00010447"/>
    <w:rsid w:val="00030268"/>
    <w:rsid w:val="00044ECD"/>
    <w:rsid w:val="000460F0"/>
    <w:rsid w:val="00057214"/>
    <w:rsid w:val="00063D75"/>
    <w:rsid w:val="00067874"/>
    <w:rsid w:val="000755CC"/>
    <w:rsid w:val="000778BF"/>
    <w:rsid w:val="00087B3F"/>
    <w:rsid w:val="000914A7"/>
    <w:rsid w:val="00095643"/>
    <w:rsid w:val="000A5AAB"/>
    <w:rsid w:val="000B6F21"/>
    <w:rsid w:val="000C550C"/>
    <w:rsid w:val="000D5163"/>
    <w:rsid w:val="000E3245"/>
    <w:rsid w:val="000F03EE"/>
    <w:rsid w:val="000F5A90"/>
    <w:rsid w:val="0010353C"/>
    <w:rsid w:val="001220D4"/>
    <w:rsid w:val="00123A7C"/>
    <w:rsid w:val="00140AEA"/>
    <w:rsid w:val="00160BD1"/>
    <w:rsid w:val="001634D8"/>
    <w:rsid w:val="00166F35"/>
    <w:rsid w:val="001755DD"/>
    <w:rsid w:val="00176031"/>
    <w:rsid w:val="00180F6C"/>
    <w:rsid w:val="001A4B69"/>
    <w:rsid w:val="001B46D9"/>
    <w:rsid w:val="001B6DED"/>
    <w:rsid w:val="001C33D5"/>
    <w:rsid w:val="001D6F9D"/>
    <w:rsid w:val="001E7705"/>
    <w:rsid w:val="00203A7B"/>
    <w:rsid w:val="0020467B"/>
    <w:rsid w:val="002217DC"/>
    <w:rsid w:val="00240E39"/>
    <w:rsid w:val="00252832"/>
    <w:rsid w:val="00257C0B"/>
    <w:rsid w:val="002651D7"/>
    <w:rsid w:val="00276AB0"/>
    <w:rsid w:val="00280710"/>
    <w:rsid w:val="002B4036"/>
    <w:rsid w:val="002C5BD2"/>
    <w:rsid w:val="002F2BD7"/>
    <w:rsid w:val="002F2BFA"/>
    <w:rsid w:val="00320BB7"/>
    <w:rsid w:val="0032222C"/>
    <w:rsid w:val="00337E1F"/>
    <w:rsid w:val="003514F2"/>
    <w:rsid w:val="00393E15"/>
    <w:rsid w:val="00394AB5"/>
    <w:rsid w:val="003975D3"/>
    <w:rsid w:val="003A1745"/>
    <w:rsid w:val="003A37C0"/>
    <w:rsid w:val="003B0C8E"/>
    <w:rsid w:val="003B280E"/>
    <w:rsid w:val="003B7BD0"/>
    <w:rsid w:val="003D248F"/>
    <w:rsid w:val="003D2DE1"/>
    <w:rsid w:val="003E50E7"/>
    <w:rsid w:val="003E5318"/>
    <w:rsid w:val="003E7AE7"/>
    <w:rsid w:val="003F2DCB"/>
    <w:rsid w:val="004006EF"/>
    <w:rsid w:val="004010B6"/>
    <w:rsid w:val="0040698F"/>
    <w:rsid w:val="00424E9E"/>
    <w:rsid w:val="00432D23"/>
    <w:rsid w:val="004332EF"/>
    <w:rsid w:val="0043348A"/>
    <w:rsid w:val="00433807"/>
    <w:rsid w:val="00443BFE"/>
    <w:rsid w:val="00444EA7"/>
    <w:rsid w:val="0046743C"/>
    <w:rsid w:val="00472015"/>
    <w:rsid w:val="004A44D7"/>
    <w:rsid w:val="004A67A1"/>
    <w:rsid w:val="004F0731"/>
    <w:rsid w:val="004F4E01"/>
    <w:rsid w:val="00515FEB"/>
    <w:rsid w:val="005260A9"/>
    <w:rsid w:val="00537CD3"/>
    <w:rsid w:val="00543B31"/>
    <w:rsid w:val="005640BD"/>
    <w:rsid w:val="00565A41"/>
    <w:rsid w:val="005711CC"/>
    <w:rsid w:val="00574DF4"/>
    <w:rsid w:val="0058291F"/>
    <w:rsid w:val="005907E0"/>
    <w:rsid w:val="005910EA"/>
    <w:rsid w:val="005A10D0"/>
    <w:rsid w:val="005A14D6"/>
    <w:rsid w:val="005B25D7"/>
    <w:rsid w:val="005B2FCF"/>
    <w:rsid w:val="005C27FF"/>
    <w:rsid w:val="0060205B"/>
    <w:rsid w:val="00617C25"/>
    <w:rsid w:val="0062209A"/>
    <w:rsid w:val="0062707C"/>
    <w:rsid w:val="00635AEE"/>
    <w:rsid w:val="0065001A"/>
    <w:rsid w:val="00652065"/>
    <w:rsid w:val="00674378"/>
    <w:rsid w:val="00676492"/>
    <w:rsid w:val="006871F0"/>
    <w:rsid w:val="00690A67"/>
    <w:rsid w:val="00697089"/>
    <w:rsid w:val="00697269"/>
    <w:rsid w:val="006A4D37"/>
    <w:rsid w:val="006B1C41"/>
    <w:rsid w:val="006C76F4"/>
    <w:rsid w:val="007201CD"/>
    <w:rsid w:val="00732D5E"/>
    <w:rsid w:val="00736497"/>
    <w:rsid w:val="007764E8"/>
    <w:rsid w:val="00780DEA"/>
    <w:rsid w:val="007942FA"/>
    <w:rsid w:val="007A4030"/>
    <w:rsid w:val="007B2425"/>
    <w:rsid w:val="007D336B"/>
    <w:rsid w:val="007D50A4"/>
    <w:rsid w:val="007E1FE5"/>
    <w:rsid w:val="007E474C"/>
    <w:rsid w:val="007F0F4A"/>
    <w:rsid w:val="008205DB"/>
    <w:rsid w:val="00833D9F"/>
    <w:rsid w:val="008362AA"/>
    <w:rsid w:val="0084277D"/>
    <w:rsid w:val="00855799"/>
    <w:rsid w:val="008723A9"/>
    <w:rsid w:val="008901EB"/>
    <w:rsid w:val="008906DD"/>
    <w:rsid w:val="00891059"/>
    <w:rsid w:val="00897990"/>
    <w:rsid w:val="008D437C"/>
    <w:rsid w:val="008E1C7F"/>
    <w:rsid w:val="008E6216"/>
    <w:rsid w:val="008F197F"/>
    <w:rsid w:val="00902D5A"/>
    <w:rsid w:val="0090602A"/>
    <w:rsid w:val="009224DB"/>
    <w:rsid w:val="009377E7"/>
    <w:rsid w:val="009379F2"/>
    <w:rsid w:val="00943029"/>
    <w:rsid w:val="00943380"/>
    <w:rsid w:val="0096086F"/>
    <w:rsid w:val="00960F7F"/>
    <w:rsid w:val="00964175"/>
    <w:rsid w:val="00964FB3"/>
    <w:rsid w:val="00965F5E"/>
    <w:rsid w:val="009704F0"/>
    <w:rsid w:val="00974AD3"/>
    <w:rsid w:val="009764C4"/>
    <w:rsid w:val="009971BA"/>
    <w:rsid w:val="009A4B38"/>
    <w:rsid w:val="009C2113"/>
    <w:rsid w:val="009D51DA"/>
    <w:rsid w:val="00A05E25"/>
    <w:rsid w:val="00A11A48"/>
    <w:rsid w:val="00A152E4"/>
    <w:rsid w:val="00A238E0"/>
    <w:rsid w:val="00A277E6"/>
    <w:rsid w:val="00A42856"/>
    <w:rsid w:val="00A42C65"/>
    <w:rsid w:val="00A620C5"/>
    <w:rsid w:val="00A72344"/>
    <w:rsid w:val="00A72C78"/>
    <w:rsid w:val="00A76FF5"/>
    <w:rsid w:val="00A8667E"/>
    <w:rsid w:val="00A90370"/>
    <w:rsid w:val="00AB2FC1"/>
    <w:rsid w:val="00AD224B"/>
    <w:rsid w:val="00AE1EED"/>
    <w:rsid w:val="00AF2240"/>
    <w:rsid w:val="00AF43D5"/>
    <w:rsid w:val="00AF5AF7"/>
    <w:rsid w:val="00B01353"/>
    <w:rsid w:val="00B06CC8"/>
    <w:rsid w:val="00B23777"/>
    <w:rsid w:val="00B24A6C"/>
    <w:rsid w:val="00B33370"/>
    <w:rsid w:val="00B33F8F"/>
    <w:rsid w:val="00B35EE2"/>
    <w:rsid w:val="00B41910"/>
    <w:rsid w:val="00B642EC"/>
    <w:rsid w:val="00B87D8C"/>
    <w:rsid w:val="00BA5805"/>
    <w:rsid w:val="00BA730F"/>
    <w:rsid w:val="00BB00CD"/>
    <w:rsid w:val="00BB6B49"/>
    <w:rsid w:val="00BB6CCD"/>
    <w:rsid w:val="00BC1EB2"/>
    <w:rsid w:val="00BC37B8"/>
    <w:rsid w:val="00BC72D7"/>
    <w:rsid w:val="00BD74A9"/>
    <w:rsid w:val="00BE1558"/>
    <w:rsid w:val="00BE483A"/>
    <w:rsid w:val="00BF7C3F"/>
    <w:rsid w:val="00C10900"/>
    <w:rsid w:val="00C20B85"/>
    <w:rsid w:val="00C37E46"/>
    <w:rsid w:val="00C41113"/>
    <w:rsid w:val="00C45D43"/>
    <w:rsid w:val="00C64E0E"/>
    <w:rsid w:val="00C6718D"/>
    <w:rsid w:val="00C7023E"/>
    <w:rsid w:val="00C81C56"/>
    <w:rsid w:val="00C846E3"/>
    <w:rsid w:val="00C85AC5"/>
    <w:rsid w:val="00C95500"/>
    <w:rsid w:val="00C96674"/>
    <w:rsid w:val="00CA7DA9"/>
    <w:rsid w:val="00CB3BEF"/>
    <w:rsid w:val="00CB4DE3"/>
    <w:rsid w:val="00CC0AB0"/>
    <w:rsid w:val="00CC4262"/>
    <w:rsid w:val="00CC5659"/>
    <w:rsid w:val="00CE771F"/>
    <w:rsid w:val="00D14007"/>
    <w:rsid w:val="00D230A3"/>
    <w:rsid w:val="00D314B8"/>
    <w:rsid w:val="00D35979"/>
    <w:rsid w:val="00D568E1"/>
    <w:rsid w:val="00D8727C"/>
    <w:rsid w:val="00D91832"/>
    <w:rsid w:val="00D96DB0"/>
    <w:rsid w:val="00DB551F"/>
    <w:rsid w:val="00DC0DB5"/>
    <w:rsid w:val="00DD7ED3"/>
    <w:rsid w:val="00DF6B3C"/>
    <w:rsid w:val="00DF6F15"/>
    <w:rsid w:val="00E05611"/>
    <w:rsid w:val="00E072DB"/>
    <w:rsid w:val="00E116C9"/>
    <w:rsid w:val="00E122BE"/>
    <w:rsid w:val="00E34137"/>
    <w:rsid w:val="00E41CAE"/>
    <w:rsid w:val="00E53BE1"/>
    <w:rsid w:val="00E53EF8"/>
    <w:rsid w:val="00E54E32"/>
    <w:rsid w:val="00EB7337"/>
    <w:rsid w:val="00EC7338"/>
    <w:rsid w:val="00ED77ED"/>
    <w:rsid w:val="00EE19FB"/>
    <w:rsid w:val="00EE2A03"/>
    <w:rsid w:val="00EF3C42"/>
    <w:rsid w:val="00F10068"/>
    <w:rsid w:val="00F10D20"/>
    <w:rsid w:val="00F11EBB"/>
    <w:rsid w:val="00F32C91"/>
    <w:rsid w:val="00F36E29"/>
    <w:rsid w:val="00F433F9"/>
    <w:rsid w:val="00F453FD"/>
    <w:rsid w:val="00F50A76"/>
    <w:rsid w:val="00F5352A"/>
    <w:rsid w:val="00F54458"/>
    <w:rsid w:val="00F54E9C"/>
    <w:rsid w:val="00F63395"/>
    <w:rsid w:val="00F6590C"/>
    <w:rsid w:val="00F71EA3"/>
    <w:rsid w:val="00FA2D3E"/>
    <w:rsid w:val="00FC2395"/>
    <w:rsid w:val="00FD4BCC"/>
    <w:rsid w:val="00FD61A0"/>
    <w:rsid w:val="00FE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642A41"/>
  <w15:docId w15:val="{B9035B21-5F4D-47D7-A17D-3A832594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D5A"/>
    <w:pPr>
      <w:spacing w:after="160" w:line="259" w:lineRule="auto"/>
    </w:pPr>
    <w:rPr>
      <w:lang w:val="ru-RU"/>
    </w:rPr>
  </w:style>
  <w:style w:type="paragraph" w:styleId="1">
    <w:name w:val="heading 1"/>
    <w:basedOn w:val="a"/>
    <w:next w:val="a"/>
    <w:link w:val="10"/>
    <w:uiPriority w:val="99"/>
    <w:qFormat/>
    <w:rsid w:val="00DB551F"/>
    <w:pPr>
      <w:keepNext/>
      <w:keepLines/>
      <w:spacing w:before="240" w:after="0"/>
      <w:outlineLvl w:val="0"/>
    </w:pPr>
    <w:rPr>
      <w:rFonts w:ascii="Calibri Light" w:eastAsia="Times New Roman" w:hAnsi="Calibri Light"/>
      <w:color w:val="2E74B5"/>
      <w:sz w:val="32"/>
      <w:szCs w:val="32"/>
    </w:rPr>
  </w:style>
  <w:style w:type="paragraph" w:styleId="2">
    <w:name w:val="heading 2"/>
    <w:basedOn w:val="a"/>
    <w:link w:val="20"/>
    <w:uiPriority w:val="99"/>
    <w:qFormat/>
    <w:rsid w:val="003B7BD0"/>
    <w:pPr>
      <w:widowControl w:val="0"/>
      <w:spacing w:after="0" w:line="240" w:lineRule="auto"/>
      <w:ind w:left="243"/>
      <w:outlineLvl w:val="1"/>
    </w:pPr>
    <w:rPr>
      <w:rFonts w:ascii="Arial" w:hAnsi="Arial"/>
      <w:b/>
      <w:bCs/>
      <w:sz w:val="20"/>
      <w:szCs w:val="20"/>
      <w:lang w:val="en-US"/>
    </w:rPr>
  </w:style>
  <w:style w:type="paragraph" w:styleId="3">
    <w:name w:val="heading 3"/>
    <w:basedOn w:val="a"/>
    <w:next w:val="a"/>
    <w:link w:val="30"/>
    <w:uiPriority w:val="99"/>
    <w:qFormat/>
    <w:locked/>
    <w:rsid w:val="002651D7"/>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B551F"/>
    <w:rPr>
      <w:rFonts w:ascii="Calibri Light" w:hAnsi="Calibri Light" w:cs="Times New Roman"/>
      <w:color w:val="2E74B5"/>
      <w:sz w:val="32"/>
      <w:szCs w:val="32"/>
    </w:rPr>
  </w:style>
  <w:style w:type="character" w:customStyle="1" w:styleId="20">
    <w:name w:val="Заголовок 2 Знак"/>
    <w:basedOn w:val="a0"/>
    <w:link w:val="2"/>
    <w:uiPriority w:val="99"/>
    <w:locked/>
    <w:rsid w:val="003B7BD0"/>
    <w:rPr>
      <w:rFonts w:ascii="Arial" w:hAnsi="Arial" w:cs="Times New Roman"/>
      <w:b/>
      <w:bCs/>
      <w:sz w:val="20"/>
      <w:szCs w:val="20"/>
      <w:lang w:val="en-US"/>
    </w:rPr>
  </w:style>
  <w:style w:type="character" w:customStyle="1" w:styleId="30">
    <w:name w:val="Заголовок 3 Знак"/>
    <w:basedOn w:val="a0"/>
    <w:link w:val="3"/>
    <w:uiPriority w:val="99"/>
    <w:semiHidden/>
    <w:locked/>
    <w:rPr>
      <w:rFonts w:ascii="Cambria" w:hAnsi="Cambria" w:cs="Times New Roman"/>
      <w:b/>
      <w:bCs/>
      <w:sz w:val="26"/>
      <w:szCs w:val="26"/>
      <w:lang w:val="ru-RU"/>
    </w:rPr>
  </w:style>
  <w:style w:type="character" w:styleId="a3">
    <w:name w:val="Hyperlink"/>
    <w:basedOn w:val="a0"/>
    <w:uiPriority w:val="99"/>
    <w:rsid w:val="003B7BD0"/>
    <w:rPr>
      <w:rFonts w:cs="Times New Roman"/>
      <w:color w:val="0000FF"/>
      <w:u w:val="single"/>
    </w:rPr>
  </w:style>
  <w:style w:type="paragraph" w:styleId="a4">
    <w:name w:val="Body Text"/>
    <w:basedOn w:val="a"/>
    <w:link w:val="a5"/>
    <w:uiPriority w:val="99"/>
    <w:rsid w:val="003B7BD0"/>
    <w:pPr>
      <w:spacing w:after="0" w:line="240" w:lineRule="auto"/>
      <w:ind w:firstLine="900"/>
      <w:jc w:val="both"/>
    </w:pPr>
    <w:rPr>
      <w:rFonts w:ascii="Times New Roman" w:eastAsia="Times New Roman" w:hAnsi="Times New Roman"/>
      <w:sz w:val="24"/>
      <w:szCs w:val="24"/>
      <w:lang w:eastAsia="ru-RU"/>
    </w:rPr>
  </w:style>
  <w:style w:type="character" w:customStyle="1" w:styleId="a5">
    <w:name w:val="Основной текст Знак"/>
    <w:basedOn w:val="a0"/>
    <w:link w:val="a4"/>
    <w:uiPriority w:val="99"/>
    <w:locked/>
    <w:rsid w:val="003B7BD0"/>
    <w:rPr>
      <w:rFonts w:ascii="Times New Roman" w:hAnsi="Times New Roman" w:cs="Times New Roman"/>
      <w:sz w:val="24"/>
      <w:szCs w:val="24"/>
      <w:lang w:eastAsia="ru-RU"/>
    </w:rPr>
  </w:style>
  <w:style w:type="paragraph" w:styleId="a6">
    <w:name w:val="List Paragraph"/>
    <w:basedOn w:val="a"/>
    <w:uiPriority w:val="99"/>
    <w:qFormat/>
    <w:rsid w:val="003B7BD0"/>
    <w:pPr>
      <w:spacing w:after="200" w:line="276" w:lineRule="auto"/>
      <w:ind w:left="720"/>
      <w:contextualSpacing/>
    </w:pPr>
    <w:rPr>
      <w:rFonts w:eastAsia="Times New Roman"/>
      <w:lang w:eastAsia="ru-RU"/>
    </w:rPr>
  </w:style>
  <w:style w:type="paragraph" w:styleId="a7">
    <w:name w:val="footnote text"/>
    <w:basedOn w:val="a"/>
    <w:link w:val="a8"/>
    <w:uiPriority w:val="99"/>
    <w:rsid w:val="009764C4"/>
    <w:pPr>
      <w:spacing w:after="0" w:line="240" w:lineRule="auto"/>
    </w:pPr>
    <w:rPr>
      <w:sz w:val="20"/>
      <w:szCs w:val="20"/>
    </w:rPr>
  </w:style>
  <w:style w:type="character" w:customStyle="1" w:styleId="a8">
    <w:name w:val="Текст сноски Знак"/>
    <w:basedOn w:val="a0"/>
    <w:link w:val="a7"/>
    <w:uiPriority w:val="99"/>
    <w:locked/>
    <w:rsid w:val="009764C4"/>
    <w:rPr>
      <w:rFonts w:cs="Times New Roman"/>
      <w:sz w:val="20"/>
      <w:szCs w:val="20"/>
    </w:rPr>
  </w:style>
  <w:style w:type="character" w:styleId="a9">
    <w:name w:val="footnote reference"/>
    <w:basedOn w:val="a0"/>
    <w:uiPriority w:val="99"/>
    <w:semiHidden/>
    <w:rsid w:val="009764C4"/>
    <w:rPr>
      <w:rFonts w:cs="Times New Roman"/>
      <w:vertAlign w:val="superscript"/>
    </w:rPr>
  </w:style>
  <w:style w:type="paragraph" w:customStyle="1" w:styleId="aa">
    <w:name w:val="Содержимое таблицы"/>
    <w:basedOn w:val="a"/>
    <w:uiPriority w:val="99"/>
    <w:rsid w:val="00697089"/>
    <w:pPr>
      <w:suppressLineNumbers/>
      <w:spacing w:after="0" w:line="240" w:lineRule="auto"/>
    </w:pPr>
    <w:rPr>
      <w:rFonts w:ascii="Times New Roman" w:eastAsia="Times New Roman" w:hAnsi="Times New Roman"/>
      <w:sz w:val="24"/>
      <w:szCs w:val="24"/>
      <w:lang w:eastAsia="ar-SA"/>
    </w:rPr>
  </w:style>
  <w:style w:type="paragraph" w:styleId="ab">
    <w:name w:val="Body Text Indent"/>
    <w:basedOn w:val="a"/>
    <w:link w:val="ac"/>
    <w:uiPriority w:val="99"/>
    <w:semiHidden/>
    <w:rsid w:val="00DB551F"/>
    <w:pPr>
      <w:spacing w:after="120"/>
      <w:ind w:left="283"/>
    </w:pPr>
  </w:style>
  <w:style w:type="character" w:customStyle="1" w:styleId="ac">
    <w:name w:val="Основной текст с отступом Знак"/>
    <w:basedOn w:val="a0"/>
    <w:link w:val="ab"/>
    <w:uiPriority w:val="99"/>
    <w:semiHidden/>
    <w:locked/>
    <w:rsid w:val="00DB551F"/>
    <w:rPr>
      <w:rFonts w:cs="Times New Roman"/>
    </w:rPr>
  </w:style>
  <w:style w:type="table" w:styleId="ad">
    <w:name w:val="Table Grid"/>
    <w:basedOn w:val="a1"/>
    <w:uiPriority w:val="99"/>
    <w:rsid w:val="00B419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rsid w:val="00565A41"/>
    <w:rPr>
      <w:rFonts w:cs="Times New Roman"/>
      <w:color w:val="605E5C"/>
      <w:shd w:val="clear" w:color="auto" w:fill="E1DFDD"/>
    </w:rPr>
  </w:style>
  <w:style w:type="paragraph" w:styleId="ae">
    <w:name w:val="header"/>
    <w:basedOn w:val="a"/>
    <w:link w:val="af"/>
    <w:uiPriority w:val="99"/>
    <w:rsid w:val="009704F0"/>
    <w:pPr>
      <w:tabs>
        <w:tab w:val="center" w:pos="4677"/>
        <w:tab w:val="right" w:pos="9355"/>
      </w:tabs>
      <w:spacing w:after="0" w:line="240" w:lineRule="auto"/>
    </w:pPr>
  </w:style>
  <w:style w:type="character" w:customStyle="1" w:styleId="af">
    <w:name w:val="Верхний колонтитул Знак"/>
    <w:basedOn w:val="a0"/>
    <w:link w:val="ae"/>
    <w:uiPriority w:val="99"/>
    <w:locked/>
    <w:rsid w:val="009704F0"/>
    <w:rPr>
      <w:rFonts w:cs="Times New Roman"/>
    </w:rPr>
  </w:style>
  <w:style w:type="paragraph" w:styleId="af0">
    <w:name w:val="footer"/>
    <w:basedOn w:val="a"/>
    <w:link w:val="af1"/>
    <w:uiPriority w:val="99"/>
    <w:rsid w:val="009704F0"/>
    <w:pPr>
      <w:tabs>
        <w:tab w:val="center" w:pos="4677"/>
        <w:tab w:val="right" w:pos="9355"/>
      </w:tabs>
      <w:spacing w:after="0" w:line="240" w:lineRule="auto"/>
    </w:pPr>
  </w:style>
  <w:style w:type="character" w:customStyle="1" w:styleId="af1">
    <w:name w:val="Нижний колонтитул Знак"/>
    <w:basedOn w:val="a0"/>
    <w:link w:val="af0"/>
    <w:uiPriority w:val="99"/>
    <w:locked/>
    <w:rsid w:val="009704F0"/>
    <w:rPr>
      <w:rFonts w:cs="Times New Roman"/>
    </w:rPr>
  </w:style>
  <w:style w:type="character" w:styleId="af2">
    <w:name w:val="FollowedHyperlink"/>
    <w:basedOn w:val="a0"/>
    <w:uiPriority w:val="99"/>
    <w:semiHidden/>
    <w:rsid w:val="004010B6"/>
    <w:rPr>
      <w:rFonts w:cs="Times New Roman"/>
      <w:color w:val="954F72"/>
      <w:u w:val="single"/>
    </w:rPr>
  </w:style>
  <w:style w:type="paragraph" w:styleId="af3">
    <w:name w:val="Normal (Web)"/>
    <w:basedOn w:val="a"/>
    <w:uiPriority w:val="99"/>
    <w:rsid w:val="001755DD"/>
    <w:pPr>
      <w:spacing w:before="100" w:beforeAutospacing="1" w:after="100" w:afterAutospacing="1" w:line="240" w:lineRule="auto"/>
    </w:pPr>
    <w:rPr>
      <w:rFonts w:ascii="Times New Roman" w:hAnsi="Times New Roman"/>
      <w:sz w:val="24"/>
      <w:szCs w:val="24"/>
      <w:lang w:eastAsia="ru-RU" w:bidi="mr-IN"/>
    </w:rPr>
  </w:style>
  <w:style w:type="paragraph" w:styleId="af4">
    <w:name w:val="Balloon Text"/>
    <w:basedOn w:val="a"/>
    <w:link w:val="af5"/>
    <w:uiPriority w:val="99"/>
    <w:semiHidden/>
    <w:unhideWhenUsed/>
    <w:rsid w:val="00A05E25"/>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A05E25"/>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434139">
      <w:marLeft w:val="0"/>
      <w:marRight w:val="0"/>
      <w:marTop w:val="0"/>
      <w:marBottom w:val="0"/>
      <w:divBdr>
        <w:top w:val="none" w:sz="0" w:space="0" w:color="auto"/>
        <w:left w:val="none" w:sz="0" w:space="0" w:color="auto"/>
        <w:bottom w:val="none" w:sz="0" w:space="0" w:color="auto"/>
        <w:right w:val="none" w:sz="0" w:space="0" w:color="auto"/>
      </w:divBdr>
    </w:div>
    <w:div w:id="234434140">
      <w:marLeft w:val="0"/>
      <w:marRight w:val="0"/>
      <w:marTop w:val="0"/>
      <w:marBottom w:val="0"/>
      <w:divBdr>
        <w:top w:val="none" w:sz="0" w:space="0" w:color="auto"/>
        <w:left w:val="none" w:sz="0" w:space="0" w:color="auto"/>
        <w:bottom w:val="none" w:sz="0" w:space="0" w:color="auto"/>
        <w:right w:val="none" w:sz="0" w:space="0" w:color="auto"/>
      </w:divBdr>
    </w:div>
    <w:div w:id="234434141">
      <w:marLeft w:val="0"/>
      <w:marRight w:val="0"/>
      <w:marTop w:val="0"/>
      <w:marBottom w:val="0"/>
      <w:divBdr>
        <w:top w:val="none" w:sz="0" w:space="0" w:color="auto"/>
        <w:left w:val="none" w:sz="0" w:space="0" w:color="auto"/>
        <w:bottom w:val="none" w:sz="0" w:space="0" w:color="auto"/>
        <w:right w:val="none" w:sz="0" w:space="0" w:color="auto"/>
      </w:divBdr>
    </w:div>
    <w:div w:id="234434142">
      <w:marLeft w:val="0"/>
      <w:marRight w:val="0"/>
      <w:marTop w:val="0"/>
      <w:marBottom w:val="0"/>
      <w:divBdr>
        <w:top w:val="none" w:sz="0" w:space="0" w:color="auto"/>
        <w:left w:val="none" w:sz="0" w:space="0" w:color="auto"/>
        <w:bottom w:val="none" w:sz="0" w:space="0" w:color="auto"/>
        <w:right w:val="none" w:sz="0" w:space="0" w:color="auto"/>
      </w:divBdr>
    </w:div>
    <w:div w:id="234434143">
      <w:marLeft w:val="0"/>
      <w:marRight w:val="0"/>
      <w:marTop w:val="0"/>
      <w:marBottom w:val="0"/>
      <w:divBdr>
        <w:top w:val="none" w:sz="0" w:space="0" w:color="auto"/>
        <w:left w:val="none" w:sz="0" w:space="0" w:color="auto"/>
        <w:bottom w:val="none" w:sz="0" w:space="0" w:color="auto"/>
        <w:right w:val="none" w:sz="0" w:space="0" w:color="auto"/>
      </w:divBdr>
    </w:div>
    <w:div w:id="234434144">
      <w:marLeft w:val="0"/>
      <w:marRight w:val="0"/>
      <w:marTop w:val="0"/>
      <w:marBottom w:val="0"/>
      <w:divBdr>
        <w:top w:val="none" w:sz="0" w:space="0" w:color="auto"/>
        <w:left w:val="none" w:sz="0" w:space="0" w:color="auto"/>
        <w:bottom w:val="none" w:sz="0" w:space="0" w:color="auto"/>
        <w:right w:val="none" w:sz="0" w:space="0" w:color="auto"/>
      </w:divBdr>
    </w:div>
    <w:div w:id="234434145">
      <w:marLeft w:val="0"/>
      <w:marRight w:val="0"/>
      <w:marTop w:val="0"/>
      <w:marBottom w:val="0"/>
      <w:divBdr>
        <w:top w:val="none" w:sz="0" w:space="0" w:color="auto"/>
        <w:left w:val="none" w:sz="0" w:space="0" w:color="auto"/>
        <w:bottom w:val="none" w:sz="0" w:space="0" w:color="auto"/>
        <w:right w:val="none" w:sz="0" w:space="0" w:color="auto"/>
      </w:divBdr>
    </w:div>
    <w:div w:id="234434146">
      <w:marLeft w:val="0"/>
      <w:marRight w:val="0"/>
      <w:marTop w:val="0"/>
      <w:marBottom w:val="0"/>
      <w:divBdr>
        <w:top w:val="none" w:sz="0" w:space="0" w:color="auto"/>
        <w:left w:val="none" w:sz="0" w:space="0" w:color="auto"/>
        <w:bottom w:val="none" w:sz="0" w:space="0" w:color="auto"/>
        <w:right w:val="none" w:sz="0" w:space="0" w:color="auto"/>
      </w:divBdr>
    </w:div>
    <w:div w:id="234434147">
      <w:marLeft w:val="0"/>
      <w:marRight w:val="0"/>
      <w:marTop w:val="0"/>
      <w:marBottom w:val="0"/>
      <w:divBdr>
        <w:top w:val="none" w:sz="0" w:space="0" w:color="auto"/>
        <w:left w:val="none" w:sz="0" w:space="0" w:color="auto"/>
        <w:bottom w:val="none" w:sz="0" w:space="0" w:color="auto"/>
        <w:right w:val="none" w:sz="0" w:space="0" w:color="auto"/>
      </w:divBdr>
    </w:div>
    <w:div w:id="234434148">
      <w:marLeft w:val="0"/>
      <w:marRight w:val="0"/>
      <w:marTop w:val="0"/>
      <w:marBottom w:val="0"/>
      <w:divBdr>
        <w:top w:val="none" w:sz="0" w:space="0" w:color="auto"/>
        <w:left w:val="none" w:sz="0" w:space="0" w:color="auto"/>
        <w:bottom w:val="none" w:sz="0" w:space="0" w:color="auto"/>
        <w:right w:val="none" w:sz="0" w:space="0" w:color="auto"/>
      </w:divBdr>
    </w:div>
    <w:div w:id="234434149">
      <w:marLeft w:val="0"/>
      <w:marRight w:val="0"/>
      <w:marTop w:val="0"/>
      <w:marBottom w:val="0"/>
      <w:divBdr>
        <w:top w:val="none" w:sz="0" w:space="0" w:color="auto"/>
        <w:left w:val="none" w:sz="0" w:space="0" w:color="auto"/>
        <w:bottom w:val="none" w:sz="0" w:space="0" w:color="auto"/>
        <w:right w:val="none" w:sz="0" w:space="0" w:color="auto"/>
      </w:divBdr>
    </w:div>
    <w:div w:id="234434150">
      <w:marLeft w:val="0"/>
      <w:marRight w:val="0"/>
      <w:marTop w:val="0"/>
      <w:marBottom w:val="0"/>
      <w:divBdr>
        <w:top w:val="none" w:sz="0" w:space="0" w:color="auto"/>
        <w:left w:val="none" w:sz="0" w:space="0" w:color="auto"/>
        <w:bottom w:val="none" w:sz="0" w:space="0" w:color="auto"/>
        <w:right w:val="none" w:sz="0" w:space="0" w:color="auto"/>
      </w:divBdr>
    </w:div>
    <w:div w:id="767192551">
      <w:bodyDiv w:val="1"/>
      <w:marLeft w:val="0"/>
      <w:marRight w:val="0"/>
      <w:marTop w:val="0"/>
      <w:marBottom w:val="0"/>
      <w:divBdr>
        <w:top w:val="none" w:sz="0" w:space="0" w:color="auto"/>
        <w:left w:val="none" w:sz="0" w:space="0" w:color="auto"/>
        <w:bottom w:val="none" w:sz="0" w:space="0" w:color="auto"/>
        <w:right w:val="none" w:sz="0" w:space="0" w:color="auto"/>
      </w:divBdr>
    </w:div>
    <w:div w:id="178842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12.png"/><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C954299CC7C74787C5DB4E170E6319" ma:contentTypeVersion="1" ma:contentTypeDescription="Создание документа." ma:contentTypeScope="" ma:versionID="255ca6688800207f590935740eb8b7b8">
  <xsd:schema xmlns:xsd="http://www.w3.org/2001/XMLSchema" xmlns:xs="http://www.w3.org/2001/XMLSchema" xmlns:p="http://schemas.microsoft.com/office/2006/metadata/properties" xmlns:ns2="6dde1ffd-fe43-487b-ac24-1c4381492127" targetNamespace="http://schemas.microsoft.com/office/2006/metadata/properties" ma:root="true" ma:fieldsID="d06facd95716ef3898a83695a0a86e8a" ns2:_="">
    <xsd:import namespace="6dde1ffd-fe43-487b-ac24-1c438149212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e1ffd-fe43-487b-ac24-1c438149212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de1ffd-fe43-487b-ac24-1c4381492127">WQCEFQ3537W2-1796971845-8826</_dlc_DocId>
    <_dlc_DocIdUrl xmlns="6dde1ffd-fe43-487b-ac24-1c4381492127">
      <Url>https://intra.masu.edu.ru/tech/_layouts/15/DocIdRedir.aspx?ID=WQCEFQ3537W2-1796971845-8826</Url>
      <Description>WQCEFQ3537W2-1796971845-8826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A63EC-4250-4A0C-B759-222CB23B69B6}">
  <ds:schemaRefs>
    <ds:schemaRef ds:uri="http://schemas.microsoft.com/sharepoint/v3/contenttype/forms"/>
  </ds:schemaRefs>
</ds:datastoreItem>
</file>

<file path=customXml/itemProps2.xml><?xml version="1.0" encoding="utf-8"?>
<ds:datastoreItem xmlns:ds="http://schemas.openxmlformats.org/officeDocument/2006/customXml" ds:itemID="{6A770A87-9622-470F-AF81-4327F48BCD6B}">
  <ds:schemaRefs>
    <ds:schemaRef ds:uri="http://schemas.microsoft.com/sharepoint/events"/>
  </ds:schemaRefs>
</ds:datastoreItem>
</file>

<file path=customXml/itemProps3.xml><?xml version="1.0" encoding="utf-8"?>
<ds:datastoreItem xmlns:ds="http://schemas.openxmlformats.org/officeDocument/2006/customXml" ds:itemID="{D953F5FA-61D6-4306-9F63-34F90FF88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e1ffd-fe43-487b-ac24-1c4381492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C5C6A-D4E4-45F4-B526-E56932C749C8}">
  <ds:schemaRefs>
    <ds:schemaRef ds:uri="http://schemas.openxmlformats.org/package/2006/metadata/core-properties"/>
    <ds:schemaRef ds:uri="http://purl.org/dc/elements/1.1/"/>
    <ds:schemaRef ds:uri="http://purl.org/dc/dcmitype/"/>
    <ds:schemaRef ds:uri="http://schemas.microsoft.com/office/infopath/2007/PartnerControls"/>
    <ds:schemaRef ds:uri="6dde1ffd-fe43-487b-ac24-1c4381492127"/>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0281ACE-9C12-4D11-87DD-A5CF946E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1562</Words>
  <Characters>8907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Софья Андреевна</dc:creator>
  <cp:keywords/>
  <dc:description/>
  <cp:lastModifiedBy>MSPU\uksusov.mihail</cp:lastModifiedBy>
  <cp:revision>2</cp:revision>
  <cp:lastPrinted>2022-05-26T13:36:00Z</cp:lastPrinted>
  <dcterms:created xsi:type="dcterms:W3CDTF">2022-11-08T08:43:00Z</dcterms:created>
  <dcterms:modified xsi:type="dcterms:W3CDTF">2022-11-08T08:43:00Z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0x01010053C954299CC7C74787C5DB4E170E6319</vt:lpwstr>
  </property>
  <property fmtid="{D5CDD505-2E9C-101B-9397-08002B2CF9AE}" pid="3" name="_dlc_DocIdItemGuid">
    <vt:lpwstr>5a5eab4e-bb35-4e70-8c42-0d5e924fe15e</vt:lpwstr>
  </property>
  <property fmtid="{D5CDD505-2E9C-101B-9397-08002B2CF9AE}" pid="4" name="_dlc_DocId">
    <vt:lpwstr>WQCEFQ3537W2-1796971845-8826</vt:lpwstr>
  </property>
  <property fmtid="{D5CDD505-2E9C-101B-9397-08002B2CF9AE}" pid="5" name="_dlc_DocIdUrl">
    <vt:lpwstr>https://intra.masu.edu.ru/tech/_layouts/15/DocIdRedir.aspx?ID=WQCEFQ3537W2-1796971845-8826, WQCEFQ3537W2-1796971845-8826</vt:lpwstr>
  </property>
</Properties>
</file>